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DC06" w14:textId="77777777" w:rsidR="0049260B" w:rsidRDefault="0049260B">
      <w:pPr>
        <w:rPr>
          <w:rFonts w:hint="eastAsia"/>
        </w:rPr>
      </w:pPr>
    </w:p>
    <w:p w14:paraId="42197D65" w14:textId="77777777" w:rsidR="0049260B" w:rsidRDefault="0049260B">
      <w:pPr>
        <w:rPr>
          <w:rFonts w:hint="eastAsia"/>
        </w:rPr>
      </w:pPr>
      <w:r>
        <w:rPr>
          <w:rFonts w:hint="eastAsia"/>
        </w:rPr>
        <w:t>三年级上12课的生字组词和拼音介绍</w:t>
      </w:r>
    </w:p>
    <w:p w14:paraId="1727F6C3" w14:textId="77777777" w:rsidR="0049260B" w:rsidRDefault="0049260B">
      <w:pPr>
        <w:rPr>
          <w:rFonts w:hint="eastAsia"/>
        </w:rPr>
      </w:pPr>
      <w:r>
        <w:rPr>
          <w:rFonts w:hint="eastAsia"/>
        </w:rPr>
        <w:t>在小学三年级的语文学习过程中，学生们会接触到各种各样的汉字，并通过这些汉字的学习来扩展他们的词汇量。本篇文章将重点介绍三年级上册第12课中的一些重要生字、它们的组词以及对应的拼音，帮助孩子们更好地掌握这些知识。</w:t>
      </w:r>
    </w:p>
    <w:p w14:paraId="6AE9BC24" w14:textId="77777777" w:rsidR="0049260B" w:rsidRDefault="0049260B">
      <w:pPr>
        <w:rPr>
          <w:rFonts w:hint="eastAsia"/>
        </w:rPr>
      </w:pPr>
    </w:p>
    <w:p w14:paraId="6C5D9F38" w14:textId="77777777" w:rsidR="0049260B" w:rsidRDefault="0049260B">
      <w:pPr>
        <w:rPr>
          <w:rFonts w:hint="eastAsia"/>
        </w:rPr>
      </w:pPr>
    </w:p>
    <w:p w14:paraId="6F8AC6E2" w14:textId="77777777" w:rsidR="0049260B" w:rsidRDefault="0049260B">
      <w:pPr>
        <w:rPr>
          <w:rFonts w:hint="eastAsia"/>
        </w:rPr>
      </w:pPr>
      <w:r>
        <w:rPr>
          <w:rFonts w:hint="eastAsia"/>
        </w:rPr>
        <w:t>生字“视”的学习</w:t>
      </w:r>
    </w:p>
    <w:p w14:paraId="087B3A76" w14:textId="77777777" w:rsidR="0049260B" w:rsidRDefault="0049260B">
      <w:pPr>
        <w:rPr>
          <w:rFonts w:hint="eastAsia"/>
        </w:rPr>
      </w:pPr>
      <w:r>
        <w:rPr>
          <w:rFonts w:hint="eastAsia"/>
        </w:rPr>
        <w:t>首先我们来看“视”这个字，它的拼音是shì。视可以组成很多词语，如电视（diàn shì）、视力（shì lì）等。通过学习这个字，学生不仅能了解到如何用它构成不同的词语，还能理解到其背后的文化含义和使用场景。例如，“电视”是指用来接收并播放电视台发射的图像和声音的电器；而“视力”则指的是眼睛辨别物体的能力。</w:t>
      </w:r>
    </w:p>
    <w:p w14:paraId="61E5D2C2" w14:textId="77777777" w:rsidR="0049260B" w:rsidRDefault="0049260B">
      <w:pPr>
        <w:rPr>
          <w:rFonts w:hint="eastAsia"/>
        </w:rPr>
      </w:pPr>
    </w:p>
    <w:p w14:paraId="6B97FEEC" w14:textId="77777777" w:rsidR="0049260B" w:rsidRDefault="0049260B">
      <w:pPr>
        <w:rPr>
          <w:rFonts w:hint="eastAsia"/>
        </w:rPr>
      </w:pPr>
    </w:p>
    <w:p w14:paraId="580072E3" w14:textId="77777777" w:rsidR="0049260B" w:rsidRDefault="0049260B">
      <w:pPr>
        <w:rPr>
          <w:rFonts w:hint="eastAsia"/>
        </w:rPr>
      </w:pPr>
      <w:r>
        <w:rPr>
          <w:rFonts w:hint="eastAsia"/>
        </w:rPr>
        <w:t>认识“线”字</w:t>
      </w:r>
    </w:p>
    <w:p w14:paraId="6D6DE949" w14:textId="77777777" w:rsidR="0049260B" w:rsidRDefault="0049260B">
      <w:pPr>
        <w:rPr>
          <w:rFonts w:hint="eastAsia"/>
        </w:rPr>
      </w:pPr>
      <w:r>
        <w:rPr>
          <w:rFonts w:hint="eastAsia"/>
        </w:rPr>
        <w:t>接下来是“线”字，拼音为xiàn。线是一个非常实用的字，它可以与很多字组合成新的词汇，比如线索（xiàn suǒ）、丝线（sī xiàn）。线索在生活中常常指解决问题或谜题的关键信息；丝线则是制作衣物或其他手工艺品时必不可少的材料之一。通过这些实例，学生能够更加直观地理解“线”字的意义及其应用。</w:t>
      </w:r>
    </w:p>
    <w:p w14:paraId="66B4D892" w14:textId="77777777" w:rsidR="0049260B" w:rsidRDefault="0049260B">
      <w:pPr>
        <w:rPr>
          <w:rFonts w:hint="eastAsia"/>
        </w:rPr>
      </w:pPr>
    </w:p>
    <w:p w14:paraId="724D2053" w14:textId="77777777" w:rsidR="0049260B" w:rsidRDefault="0049260B">
      <w:pPr>
        <w:rPr>
          <w:rFonts w:hint="eastAsia"/>
        </w:rPr>
      </w:pPr>
    </w:p>
    <w:p w14:paraId="4699C216" w14:textId="77777777" w:rsidR="0049260B" w:rsidRDefault="0049260B">
      <w:pPr>
        <w:rPr>
          <w:rFonts w:hint="eastAsia"/>
        </w:rPr>
      </w:pPr>
      <w:r>
        <w:rPr>
          <w:rFonts w:hint="eastAsia"/>
        </w:rPr>
        <w:t>了解“旅”字</w:t>
      </w:r>
    </w:p>
    <w:p w14:paraId="11754D3B" w14:textId="77777777" w:rsidR="0049260B" w:rsidRDefault="0049260B">
      <w:pPr>
        <w:rPr>
          <w:rFonts w:hint="eastAsia"/>
        </w:rPr>
      </w:pPr>
      <w:r>
        <w:rPr>
          <w:rFonts w:hint="eastAsia"/>
        </w:rPr>
        <w:t>然后是“旅”字，其拼音是lǚ。旅可以组成的词语有旅游（lǚ yóu）、旅客（lǚ kè）。旅游是一种流行的休闲方式，让人们有机会去探索不同的地方，体验不同的文化；旅客则是指出行在外的人们。学习“旅”字及其相关词汇有助于拓宽学生的视野，激发他们对世界的探索欲望。</w:t>
      </w:r>
    </w:p>
    <w:p w14:paraId="69AD2E11" w14:textId="77777777" w:rsidR="0049260B" w:rsidRDefault="0049260B">
      <w:pPr>
        <w:rPr>
          <w:rFonts w:hint="eastAsia"/>
        </w:rPr>
      </w:pPr>
    </w:p>
    <w:p w14:paraId="64C3118C" w14:textId="77777777" w:rsidR="0049260B" w:rsidRDefault="0049260B">
      <w:pPr>
        <w:rPr>
          <w:rFonts w:hint="eastAsia"/>
        </w:rPr>
      </w:pPr>
    </w:p>
    <w:p w14:paraId="4CBE74C4" w14:textId="77777777" w:rsidR="0049260B" w:rsidRDefault="0049260B">
      <w:pPr>
        <w:rPr>
          <w:rFonts w:hint="eastAsia"/>
        </w:rPr>
      </w:pPr>
      <w:r>
        <w:rPr>
          <w:rFonts w:hint="eastAsia"/>
        </w:rPr>
        <w:t>最后的总结</w:t>
      </w:r>
    </w:p>
    <w:p w14:paraId="28727060" w14:textId="77777777" w:rsidR="0049260B" w:rsidRDefault="0049260B">
      <w:pPr>
        <w:rPr>
          <w:rFonts w:hint="eastAsia"/>
        </w:rPr>
      </w:pPr>
      <w:r>
        <w:rPr>
          <w:rFonts w:hint="eastAsia"/>
        </w:rPr>
        <w:t>通过对三年级上册第12课中几个关键生字的学习，我们可以看到每个汉字背后都蕴含着丰富的文化内涵和实用价值。掌握这些生字不仅能够帮助学生提高语言表达能力，还能够加深他们对中国传统文化的理解。希望每位同学都能珍惜每一次学习的机会，用心去感受汉字的魅力，不断提升自己的语文素养。</w:t>
      </w:r>
    </w:p>
    <w:p w14:paraId="4A5A1E5D" w14:textId="77777777" w:rsidR="0049260B" w:rsidRDefault="0049260B">
      <w:pPr>
        <w:rPr>
          <w:rFonts w:hint="eastAsia"/>
        </w:rPr>
      </w:pPr>
    </w:p>
    <w:p w14:paraId="38FF1A67" w14:textId="77777777" w:rsidR="0049260B" w:rsidRDefault="00492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4AADE" w14:textId="77777777" w:rsidR="0049260B" w:rsidRDefault="00492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256D2" w14:textId="1FDF509F" w:rsidR="00463F69" w:rsidRDefault="00463F69"/>
    <w:sectPr w:rsidR="0046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69"/>
    <w:rsid w:val="00463F69"/>
    <w:rsid w:val="0049260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B2561-D206-42DD-9A39-7BF1A6FE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