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3BF6" w14:textId="77777777" w:rsidR="000B621A" w:rsidRDefault="000B621A">
      <w:pPr>
        <w:rPr>
          <w:rFonts w:hint="eastAsia"/>
        </w:rPr>
      </w:pPr>
    </w:p>
    <w:p w14:paraId="6DC12842" w14:textId="77777777" w:rsidR="000B621A" w:rsidRDefault="000B621A">
      <w:pPr>
        <w:rPr>
          <w:rFonts w:hint="eastAsia"/>
        </w:rPr>
      </w:pPr>
      <w:r>
        <w:rPr>
          <w:rFonts w:hint="eastAsia"/>
        </w:rPr>
        <w:t>三个第三声的拼音有什么规则</w:t>
      </w:r>
    </w:p>
    <w:p w14:paraId="76396038" w14:textId="77777777" w:rsidR="000B621A" w:rsidRDefault="000B621A">
      <w:pPr>
        <w:rPr>
          <w:rFonts w:hint="eastAsia"/>
        </w:rPr>
      </w:pPr>
      <w:r>
        <w:rPr>
          <w:rFonts w:hint="eastAsia"/>
        </w:rPr>
        <w:t>在汉语普通话中，第三声音调是下降后上升的音调，这使得它在连续发音时具有一定的变化规律。当两个或更多的第三声汉字相连时，前一个字通常会读成第二声（即阳平），而最后一个第三声字保持不变。然而，当三个第三声的汉字连在一起时，这种规则变得更加复杂和有趣。</w:t>
      </w:r>
    </w:p>
    <w:p w14:paraId="6AB1C2F3" w14:textId="77777777" w:rsidR="000B621A" w:rsidRDefault="000B621A">
      <w:pPr>
        <w:rPr>
          <w:rFonts w:hint="eastAsia"/>
        </w:rPr>
      </w:pPr>
    </w:p>
    <w:p w14:paraId="108EC063" w14:textId="77777777" w:rsidR="000B621A" w:rsidRDefault="000B621A">
      <w:pPr>
        <w:rPr>
          <w:rFonts w:hint="eastAsia"/>
        </w:rPr>
      </w:pPr>
    </w:p>
    <w:p w14:paraId="2E29A726" w14:textId="77777777" w:rsidR="000B621A" w:rsidRDefault="000B621A">
      <w:pPr>
        <w:rPr>
          <w:rFonts w:hint="eastAsia"/>
        </w:rPr>
      </w:pPr>
      <w:r>
        <w:rPr>
          <w:rFonts w:hint="eastAsia"/>
        </w:rPr>
        <w:t>基本规则概述</w:t>
      </w:r>
    </w:p>
    <w:p w14:paraId="34FA79E5" w14:textId="77777777" w:rsidR="000B621A" w:rsidRDefault="000B621A">
      <w:pPr>
        <w:rPr>
          <w:rFonts w:hint="eastAsia"/>
        </w:rPr>
      </w:pPr>
      <w:r>
        <w:rPr>
          <w:rFonts w:hint="eastAsia"/>
        </w:rPr>
        <w:t>根据汉语语音学的基本原则，当三个第三声汉字连续出现时，第一个字变为第二声，第二个字则变读为近似于第一声（阴平）的音调，而第三个字仍然保留其原始的第三声。这种变化是为了确保说话流畅，同时让听者更容易理解所说的内容。例如，“老、虎、头”这三个字单独读都是第三声，但在实际对话中，它们通常被读作“láo hū tóu”。</w:t>
      </w:r>
    </w:p>
    <w:p w14:paraId="43F5C295" w14:textId="77777777" w:rsidR="000B621A" w:rsidRDefault="000B621A">
      <w:pPr>
        <w:rPr>
          <w:rFonts w:hint="eastAsia"/>
        </w:rPr>
      </w:pPr>
    </w:p>
    <w:p w14:paraId="39526CB7" w14:textId="77777777" w:rsidR="000B621A" w:rsidRDefault="000B621A">
      <w:pPr>
        <w:rPr>
          <w:rFonts w:hint="eastAsia"/>
        </w:rPr>
      </w:pPr>
    </w:p>
    <w:p w14:paraId="6229DA1D" w14:textId="77777777" w:rsidR="000B621A" w:rsidRDefault="000B621A">
      <w:pPr>
        <w:rPr>
          <w:rFonts w:hint="eastAsia"/>
        </w:rPr>
      </w:pPr>
      <w:r>
        <w:rPr>
          <w:rFonts w:hint="eastAsia"/>
        </w:rPr>
        <w:t>具体实例分析</w:t>
      </w:r>
    </w:p>
    <w:p w14:paraId="217F8FE8" w14:textId="77777777" w:rsidR="000B621A" w:rsidRDefault="000B621A">
      <w:pPr>
        <w:rPr>
          <w:rFonts w:hint="eastAsia"/>
        </w:rPr>
      </w:pPr>
      <w:r>
        <w:rPr>
          <w:rFonts w:hint="eastAsia"/>
        </w:rPr>
        <w:t>为了更好地理解和应用这一规则，我们可以看几个具体的例子。“展览馆”这个词语由三个第三声的汉字组成：“展(zhǎn)览(lǎn)馆(guǎn)”。按照规则，正确的发音应调整为“zhán láng guǎn”。同样地，“讲话稿”的正确读法应该是“jiáng kā gǎo”。这些调整不仅体现了汉语语音的变化美，也展示了汉语作为一种声调语言的独特魅力。</w:t>
      </w:r>
    </w:p>
    <w:p w14:paraId="31706A4A" w14:textId="77777777" w:rsidR="000B621A" w:rsidRDefault="000B621A">
      <w:pPr>
        <w:rPr>
          <w:rFonts w:hint="eastAsia"/>
        </w:rPr>
      </w:pPr>
    </w:p>
    <w:p w14:paraId="62B2DAE6" w14:textId="77777777" w:rsidR="000B621A" w:rsidRDefault="000B621A">
      <w:pPr>
        <w:rPr>
          <w:rFonts w:hint="eastAsia"/>
        </w:rPr>
      </w:pPr>
    </w:p>
    <w:p w14:paraId="33F8E59A" w14:textId="77777777" w:rsidR="000B621A" w:rsidRDefault="000B621A">
      <w:pPr>
        <w:rPr>
          <w:rFonts w:hint="eastAsia"/>
        </w:rPr>
      </w:pPr>
      <w:r>
        <w:rPr>
          <w:rFonts w:hint="eastAsia"/>
        </w:rPr>
        <w:t>特殊情况探讨</w:t>
      </w:r>
    </w:p>
    <w:p w14:paraId="29695746" w14:textId="77777777" w:rsidR="000B621A" w:rsidRDefault="000B621A">
      <w:pPr>
        <w:rPr>
          <w:rFonts w:hint="eastAsia"/>
        </w:rPr>
      </w:pPr>
      <w:r>
        <w:rPr>
          <w:rFonts w:hint="eastAsia"/>
        </w:rPr>
        <w:t>值得注意的是，并非所有情况下都严格遵循上述规则。在某些方言或者特定语境下，可能会有不同的发音习惯。对于一些固定词组或成语，由于长期使用形成的固有读法，也可能不完全符合上述规律。比如，“一石二鸟(yī shí èr niǎo)”中的“石(shí)”虽然按规则应变读为第二声，但因为这是一个广泛接受的成语，所以通常仍以原调发音。</w:t>
      </w:r>
    </w:p>
    <w:p w14:paraId="1B74B25A" w14:textId="77777777" w:rsidR="000B621A" w:rsidRDefault="000B621A">
      <w:pPr>
        <w:rPr>
          <w:rFonts w:hint="eastAsia"/>
        </w:rPr>
      </w:pPr>
    </w:p>
    <w:p w14:paraId="5E94CF8E" w14:textId="77777777" w:rsidR="000B621A" w:rsidRDefault="000B621A">
      <w:pPr>
        <w:rPr>
          <w:rFonts w:hint="eastAsia"/>
        </w:rPr>
      </w:pPr>
    </w:p>
    <w:p w14:paraId="1A20B39B" w14:textId="77777777" w:rsidR="000B621A" w:rsidRDefault="000B621A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65860B49" w14:textId="77777777" w:rsidR="000B621A" w:rsidRDefault="000B621A">
      <w:pPr>
        <w:rPr>
          <w:rFonts w:hint="eastAsia"/>
        </w:rPr>
      </w:pPr>
      <w:r>
        <w:rPr>
          <w:rFonts w:hint="eastAsia"/>
        </w:rPr>
        <w:t>掌握三个第三声汉字连读时的变调规则，对提高汉语口语表达的自然度和准确性至关重要。通过不断练习和实际运用，可以逐渐熟悉并掌握这一规则。初学者可以从简单的三字短语开始练习，逐步过渡到更复杂的句子和段落。同时，注意观察和模仿母语者的发音，也是快速提升的有效途径之一。</w:t>
      </w:r>
    </w:p>
    <w:p w14:paraId="5F23B40C" w14:textId="77777777" w:rsidR="000B621A" w:rsidRDefault="000B621A">
      <w:pPr>
        <w:rPr>
          <w:rFonts w:hint="eastAsia"/>
        </w:rPr>
      </w:pPr>
    </w:p>
    <w:p w14:paraId="7AA5EDC7" w14:textId="77777777" w:rsidR="000B621A" w:rsidRDefault="000B621A">
      <w:pPr>
        <w:rPr>
          <w:rFonts w:hint="eastAsia"/>
        </w:rPr>
      </w:pPr>
    </w:p>
    <w:p w14:paraId="72B5C8EB" w14:textId="77777777" w:rsidR="000B621A" w:rsidRDefault="000B6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6390" w14:textId="4A9FE234" w:rsidR="00F476BB" w:rsidRDefault="00F476BB"/>
    <w:sectPr w:rsidR="00F4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BB"/>
    <w:rsid w:val="000B621A"/>
    <w:rsid w:val="005E26B1"/>
    <w:rsid w:val="00F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64B1F-E140-48F8-B66E-DD91C01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