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73555" w14:textId="77777777" w:rsidR="00845EF4" w:rsidRDefault="00845EF4">
      <w:pPr>
        <w:rPr>
          <w:rFonts w:hint="eastAsia"/>
        </w:rPr>
      </w:pPr>
    </w:p>
    <w:p w14:paraId="7B8A8B3F" w14:textId="77777777" w:rsidR="00845EF4" w:rsidRDefault="00845EF4">
      <w:pPr>
        <w:rPr>
          <w:rFonts w:hint="eastAsia"/>
        </w:rPr>
      </w:pPr>
      <w:r>
        <w:rPr>
          <w:rFonts w:hint="eastAsia"/>
        </w:rPr>
        <w:t>七年级上语文12课生字的拼音</w:t>
      </w:r>
    </w:p>
    <w:p w14:paraId="45B984CA" w14:textId="77777777" w:rsidR="00845EF4" w:rsidRDefault="00845EF4">
      <w:pPr>
        <w:rPr>
          <w:rFonts w:hint="eastAsia"/>
        </w:rPr>
      </w:pPr>
      <w:r>
        <w:rPr>
          <w:rFonts w:hint="eastAsia"/>
        </w:rPr>
        <w:t>在学习语文的过程中，掌握课文中的生字及其正确的拼音是基础也是关键。本篇介绍将围绕七年级上册语文第12课中的重点生字展开，帮助同学们更好地理解和记忆这些生字。</w:t>
      </w:r>
    </w:p>
    <w:p w14:paraId="0EFAFFF7" w14:textId="77777777" w:rsidR="00845EF4" w:rsidRDefault="00845EF4">
      <w:pPr>
        <w:rPr>
          <w:rFonts w:hint="eastAsia"/>
        </w:rPr>
      </w:pPr>
    </w:p>
    <w:p w14:paraId="2E16C6C6" w14:textId="77777777" w:rsidR="00845EF4" w:rsidRDefault="00845EF4">
      <w:pPr>
        <w:rPr>
          <w:rFonts w:hint="eastAsia"/>
        </w:rPr>
      </w:pPr>
    </w:p>
    <w:p w14:paraId="02562AA8" w14:textId="77777777" w:rsidR="00845EF4" w:rsidRDefault="00845EF4">
      <w:pPr>
        <w:rPr>
          <w:rFonts w:hint="eastAsia"/>
        </w:rPr>
      </w:pPr>
      <w:r>
        <w:rPr>
          <w:rFonts w:hint="eastAsia"/>
        </w:rPr>
        <w:t>认识生字的重要性</w:t>
      </w:r>
    </w:p>
    <w:p w14:paraId="618652FC" w14:textId="77777777" w:rsidR="00845EF4" w:rsidRDefault="00845EF4">
      <w:pPr>
        <w:rPr>
          <w:rFonts w:hint="eastAsia"/>
        </w:rPr>
      </w:pPr>
      <w:r>
        <w:rPr>
          <w:rFonts w:hint="eastAsia"/>
        </w:rPr>
        <w:t>学习生字不仅仅是记住它们的形状和读音，更重要的是理解其含义以及如何正确使用。通过反复练习和实际应用，可以加深对汉字的记忆，同时提高阅读和写作能力。对于七年级的学生来说，这是打牢语文基础的重要一步。</w:t>
      </w:r>
    </w:p>
    <w:p w14:paraId="6B0F2FA9" w14:textId="77777777" w:rsidR="00845EF4" w:rsidRDefault="00845EF4">
      <w:pPr>
        <w:rPr>
          <w:rFonts w:hint="eastAsia"/>
        </w:rPr>
      </w:pPr>
    </w:p>
    <w:p w14:paraId="7B3DAD24" w14:textId="77777777" w:rsidR="00845EF4" w:rsidRDefault="00845EF4">
      <w:pPr>
        <w:rPr>
          <w:rFonts w:hint="eastAsia"/>
        </w:rPr>
      </w:pPr>
    </w:p>
    <w:p w14:paraId="08971C9A" w14:textId="77777777" w:rsidR="00845EF4" w:rsidRDefault="00845EF4">
      <w:pPr>
        <w:rPr>
          <w:rFonts w:hint="eastAsia"/>
        </w:rPr>
      </w:pPr>
      <w:r>
        <w:rPr>
          <w:rFonts w:hint="eastAsia"/>
        </w:rPr>
        <w:t>第12课生字解析</w:t>
      </w:r>
    </w:p>
    <w:p w14:paraId="4B2FFA19" w14:textId="77777777" w:rsidR="00845EF4" w:rsidRDefault="00845EF4">
      <w:pPr>
        <w:rPr>
          <w:rFonts w:hint="eastAsia"/>
        </w:rPr>
      </w:pPr>
      <w:r>
        <w:rPr>
          <w:rFonts w:hint="eastAsia"/>
        </w:rPr>
        <w:t>在这一课中，我们将遇到许多新的汉字朋友。例如，“蜿”（wān）、“蜒”（yán），这两个字常用来形容山脉或河流的曲折延伸；还有“屹”（yì），意为山峰高耸的样子。每一个生字背后都有着独特的文化和历史故事，了解它们不仅能丰富我们的词汇量，还能增进对中国传统文化的理解。</w:t>
      </w:r>
    </w:p>
    <w:p w14:paraId="5FFC3D4D" w14:textId="77777777" w:rsidR="00845EF4" w:rsidRDefault="00845EF4">
      <w:pPr>
        <w:rPr>
          <w:rFonts w:hint="eastAsia"/>
        </w:rPr>
      </w:pPr>
    </w:p>
    <w:p w14:paraId="2FD0DF8E" w14:textId="77777777" w:rsidR="00845EF4" w:rsidRDefault="00845EF4">
      <w:pPr>
        <w:rPr>
          <w:rFonts w:hint="eastAsia"/>
        </w:rPr>
      </w:pPr>
    </w:p>
    <w:p w14:paraId="287E3619" w14:textId="77777777" w:rsidR="00845EF4" w:rsidRDefault="00845EF4">
      <w:pPr>
        <w:rPr>
          <w:rFonts w:hint="eastAsia"/>
        </w:rPr>
      </w:pPr>
      <w:r>
        <w:rPr>
          <w:rFonts w:hint="eastAsia"/>
        </w:rPr>
        <w:t>生字发音技巧分享</w:t>
      </w:r>
    </w:p>
    <w:p w14:paraId="27FD6195" w14:textId="77777777" w:rsidR="00845EF4" w:rsidRDefault="00845EF4">
      <w:pPr>
        <w:rPr>
          <w:rFonts w:hint="eastAsia"/>
        </w:rPr>
      </w:pPr>
      <w:r>
        <w:rPr>
          <w:rFonts w:hint="eastAsia"/>
        </w:rPr>
        <w:t>掌握生字的正确发音是学习汉语的关键环节之一。为了更好地记忆这些生字的拼音，可以通过多听、多说、多练的方式进行。比如，利用早读时间大声朗读课文，或是与同学互相听写，都是不错的方法。还可以借助一些在线资源或者APP来辅助学习，让学习过程变得更加有趣。</w:t>
      </w:r>
    </w:p>
    <w:p w14:paraId="03BFCE95" w14:textId="77777777" w:rsidR="00845EF4" w:rsidRDefault="00845EF4">
      <w:pPr>
        <w:rPr>
          <w:rFonts w:hint="eastAsia"/>
        </w:rPr>
      </w:pPr>
    </w:p>
    <w:p w14:paraId="68515815" w14:textId="77777777" w:rsidR="00845EF4" w:rsidRDefault="00845EF4">
      <w:pPr>
        <w:rPr>
          <w:rFonts w:hint="eastAsia"/>
        </w:rPr>
      </w:pPr>
    </w:p>
    <w:p w14:paraId="70E5E280" w14:textId="77777777" w:rsidR="00845EF4" w:rsidRDefault="00845EF4">
      <w:pPr>
        <w:rPr>
          <w:rFonts w:hint="eastAsia"/>
        </w:rPr>
      </w:pPr>
      <w:r>
        <w:rPr>
          <w:rFonts w:hint="eastAsia"/>
        </w:rPr>
        <w:t>最后的总结与复习建议</w:t>
      </w:r>
    </w:p>
    <w:p w14:paraId="42942749" w14:textId="77777777" w:rsidR="00845EF4" w:rsidRDefault="00845EF4">
      <w:pPr>
        <w:rPr>
          <w:rFonts w:hint="eastAsia"/>
        </w:rPr>
      </w:pPr>
      <w:r>
        <w:rPr>
          <w:rFonts w:hint="eastAsia"/>
        </w:rPr>
        <w:t>学习完本课的生字后，不要忘了及时复习。可以通过制作生字卡片来进行自我测试，或者与家人朋友一起玩汉字游戏。这样既能巩固所学知识，又能增加学习的乐趣。希望每位同学都能在这段学习旅程中找到属于自己的快乐，并不断提高自己的语文水平。</w:t>
      </w:r>
    </w:p>
    <w:p w14:paraId="39183045" w14:textId="77777777" w:rsidR="00845EF4" w:rsidRDefault="00845EF4">
      <w:pPr>
        <w:rPr>
          <w:rFonts w:hint="eastAsia"/>
        </w:rPr>
      </w:pPr>
    </w:p>
    <w:p w14:paraId="61B406C4" w14:textId="77777777" w:rsidR="00845EF4" w:rsidRDefault="00845EF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F8D15E" w14:textId="7000972A" w:rsidR="00F558A1" w:rsidRDefault="00F558A1"/>
    <w:sectPr w:rsidR="00F558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8A1"/>
    <w:rsid w:val="005E26B1"/>
    <w:rsid w:val="00845EF4"/>
    <w:rsid w:val="00F5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58F419-D0F9-4CCC-BF50-0D5DFFEF2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58A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8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58A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58A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58A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58A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58A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58A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58A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58A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58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58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58A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58A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58A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58A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58A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58A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58A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58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58A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58A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58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58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58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58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58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58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58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552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