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D483B" w14:textId="77777777" w:rsidR="004C281B" w:rsidRDefault="004C281B">
      <w:pPr>
        <w:rPr>
          <w:rFonts w:hint="eastAsia"/>
        </w:rPr>
      </w:pPr>
    </w:p>
    <w:p w14:paraId="79EB8EF7" w14:textId="77777777" w:rsidR="004C281B" w:rsidRDefault="004C281B">
      <w:pPr>
        <w:rPr>
          <w:rFonts w:hint="eastAsia"/>
        </w:rPr>
      </w:pPr>
      <w:r>
        <w:rPr>
          <w:rFonts w:hint="eastAsia"/>
        </w:rPr>
        <w:tab/>
        <w:t>引言</w:t>
      </w:r>
    </w:p>
    <w:p w14:paraId="7A06D50E" w14:textId="77777777" w:rsidR="004C281B" w:rsidRDefault="004C281B">
      <w:pPr>
        <w:rPr>
          <w:rFonts w:hint="eastAsia"/>
        </w:rPr>
      </w:pPr>
    </w:p>
    <w:p w14:paraId="70F6F113" w14:textId="77777777" w:rsidR="004C281B" w:rsidRDefault="004C281B">
      <w:pPr>
        <w:rPr>
          <w:rFonts w:hint="eastAsia"/>
        </w:rPr>
      </w:pPr>
    </w:p>
    <w:p w14:paraId="1A7CEFB2" w14:textId="77777777" w:rsidR="004C281B" w:rsidRDefault="004C281B">
      <w:pPr>
        <w:rPr>
          <w:rFonts w:hint="eastAsia"/>
        </w:rPr>
      </w:pPr>
      <w:r>
        <w:rPr>
          <w:rFonts w:hint="eastAsia"/>
        </w:rPr>
        <w:tab/>
        <w:t>“一”的拼音是：yī?（第一声）。汉字的拼音由声母、韵母和声调三部分组成，其中声调对于区分字义至关重要。在汉语中，一字的拼音是几声不仅关系到该字的基本发音，还在很大程度上影响着语言交流的准确性和有效性。了解每个汉字的正确声调，有助于更准确地进行口语表达和书面阅读。</w:t>
      </w:r>
    </w:p>
    <w:p w14:paraId="2DA8B588" w14:textId="77777777" w:rsidR="004C281B" w:rsidRDefault="004C281B">
      <w:pPr>
        <w:rPr>
          <w:rFonts w:hint="eastAsia"/>
        </w:rPr>
      </w:pPr>
    </w:p>
    <w:p w14:paraId="5497CA5D" w14:textId="77777777" w:rsidR="004C281B" w:rsidRDefault="004C281B">
      <w:pPr>
        <w:rPr>
          <w:rFonts w:hint="eastAsia"/>
        </w:rPr>
      </w:pPr>
    </w:p>
    <w:p w14:paraId="1F81053D" w14:textId="77777777" w:rsidR="004C281B" w:rsidRDefault="004C281B">
      <w:pPr>
        <w:rPr>
          <w:rFonts w:hint="eastAsia"/>
        </w:rPr>
      </w:pPr>
    </w:p>
    <w:p w14:paraId="6A1B8E71" w14:textId="77777777" w:rsidR="004C281B" w:rsidRDefault="004C28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D0889" w14:textId="33B2B6CC" w:rsidR="009A7C6F" w:rsidRDefault="009A7C6F"/>
    <w:sectPr w:rsidR="009A7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C6F"/>
    <w:rsid w:val="004C281B"/>
    <w:rsid w:val="005E26B1"/>
    <w:rsid w:val="009A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F8939-2F0E-411E-82EC-12F9B07E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