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BB22" w14:textId="77777777" w:rsidR="00AF5F2F" w:rsidRDefault="00AF5F2F">
      <w:pPr>
        <w:rPr>
          <w:rFonts w:hint="eastAsia"/>
        </w:rPr>
      </w:pPr>
    </w:p>
    <w:p w14:paraId="3A5B1E83" w14:textId="77777777" w:rsidR="00AF5F2F" w:rsidRDefault="00AF5F2F">
      <w:pPr>
        <w:rPr>
          <w:rFonts w:hint="eastAsia"/>
        </w:rPr>
      </w:pPr>
      <w:r>
        <w:rPr>
          <w:rFonts w:hint="eastAsia"/>
        </w:rPr>
        <w:t>一多音字的拼音</w:t>
      </w:r>
    </w:p>
    <w:p w14:paraId="3FAEB836" w14:textId="77777777" w:rsidR="00AF5F2F" w:rsidRDefault="00AF5F2F">
      <w:pPr>
        <w:rPr>
          <w:rFonts w:hint="eastAsia"/>
        </w:rPr>
      </w:pPr>
      <w:r>
        <w:rPr>
          <w:rFonts w:hint="eastAsia"/>
        </w:rPr>
        <w:t>汉语作为世界上最古老的文字之一，其独特的表意文字体系和丰富的语音系统是它的一大特色。其中，多音字现象尤为突出，它们在不同的语境中拥有不同的读音与意义。今天我们就以“行”这个多音字为例，来探讨一下汉语中的多音字及其拼音。</w:t>
      </w:r>
    </w:p>
    <w:p w14:paraId="55102D75" w14:textId="77777777" w:rsidR="00AF5F2F" w:rsidRDefault="00AF5F2F">
      <w:pPr>
        <w:rPr>
          <w:rFonts w:hint="eastAsia"/>
        </w:rPr>
      </w:pPr>
    </w:p>
    <w:p w14:paraId="472B7EAA" w14:textId="77777777" w:rsidR="00AF5F2F" w:rsidRDefault="00AF5F2F">
      <w:pPr>
        <w:rPr>
          <w:rFonts w:hint="eastAsia"/>
        </w:rPr>
      </w:pPr>
    </w:p>
    <w:p w14:paraId="27E13081" w14:textId="77777777" w:rsidR="00AF5F2F" w:rsidRDefault="00AF5F2F">
      <w:pPr>
        <w:rPr>
          <w:rFonts w:hint="eastAsia"/>
        </w:rPr>
      </w:pPr>
      <w:r>
        <w:rPr>
          <w:rFonts w:hint="eastAsia"/>
        </w:rPr>
        <w:t>行（xíng）：行动、行走之意</w:t>
      </w:r>
    </w:p>
    <w:p w14:paraId="05E52950" w14:textId="77777777" w:rsidR="00AF5F2F" w:rsidRDefault="00AF5F2F">
      <w:pPr>
        <w:rPr>
          <w:rFonts w:hint="eastAsia"/>
        </w:rPr>
      </w:pPr>
      <w:r>
        <w:rPr>
          <w:rFonts w:hint="eastAsia"/>
        </w:rPr>
        <w:t>当我们提到“行”的时候，最直观的理解往往是与移动相关的意思。例如，“行走”、“行车”，这里的“行”读作“xíng”。这体现了汉字在表达具体动作时的生动性和形象性。“行”还可以表示某种状态或性质，如“流行”、“可行”，这些词中的“行”同样读作“xíng”，传达了事物的状态或能力。</w:t>
      </w:r>
    </w:p>
    <w:p w14:paraId="04C79CAC" w14:textId="77777777" w:rsidR="00AF5F2F" w:rsidRDefault="00AF5F2F">
      <w:pPr>
        <w:rPr>
          <w:rFonts w:hint="eastAsia"/>
        </w:rPr>
      </w:pPr>
    </w:p>
    <w:p w14:paraId="2E71FDC9" w14:textId="77777777" w:rsidR="00AF5F2F" w:rsidRDefault="00AF5F2F">
      <w:pPr>
        <w:rPr>
          <w:rFonts w:hint="eastAsia"/>
        </w:rPr>
      </w:pPr>
    </w:p>
    <w:p w14:paraId="3B221AC5" w14:textId="77777777" w:rsidR="00AF5F2F" w:rsidRDefault="00AF5F2F">
      <w:pPr>
        <w:rPr>
          <w:rFonts w:hint="eastAsia"/>
        </w:rPr>
      </w:pPr>
      <w:r>
        <w:rPr>
          <w:rFonts w:hint="eastAsia"/>
        </w:rPr>
        <w:t>行（háng）：行业、行列之意</w:t>
      </w:r>
    </w:p>
    <w:p w14:paraId="431DA544" w14:textId="77777777" w:rsidR="00AF5F2F" w:rsidRDefault="00AF5F2F">
      <w:pPr>
        <w:rPr>
          <w:rFonts w:hint="eastAsia"/>
        </w:rPr>
      </w:pPr>
      <w:r>
        <w:rPr>
          <w:rFonts w:hint="eastAsia"/>
        </w:rPr>
        <w:t>然而，“行”还有另一个读音——“háng”，主要用于表示行业、排行等含义。比如“银行”、“内行”，这类词汇中的“行”强调的是专业领域或顺序排列的概念。这种用法反映了汉语词汇丰富性和灵活性，同一个字通过不同的发音就能表达出截然不同的含义。</w:t>
      </w:r>
    </w:p>
    <w:p w14:paraId="0DCED846" w14:textId="77777777" w:rsidR="00AF5F2F" w:rsidRDefault="00AF5F2F">
      <w:pPr>
        <w:rPr>
          <w:rFonts w:hint="eastAsia"/>
        </w:rPr>
      </w:pPr>
    </w:p>
    <w:p w14:paraId="1BDD3873" w14:textId="77777777" w:rsidR="00AF5F2F" w:rsidRDefault="00AF5F2F">
      <w:pPr>
        <w:rPr>
          <w:rFonts w:hint="eastAsia"/>
        </w:rPr>
      </w:pPr>
    </w:p>
    <w:p w14:paraId="6647A2EE" w14:textId="77777777" w:rsidR="00AF5F2F" w:rsidRDefault="00AF5F2F">
      <w:pPr>
        <w:rPr>
          <w:rFonts w:hint="eastAsia"/>
        </w:rPr>
      </w:pPr>
      <w:r>
        <w:rPr>
          <w:rFonts w:hint="eastAsia"/>
        </w:rPr>
        <w:t>多音字的学习挑战与策略</w:t>
      </w:r>
    </w:p>
    <w:p w14:paraId="557CB3B2" w14:textId="77777777" w:rsidR="00AF5F2F" w:rsidRDefault="00AF5F2F">
      <w:pPr>
        <w:rPr>
          <w:rFonts w:hint="eastAsia"/>
        </w:rPr>
      </w:pPr>
      <w:r>
        <w:rPr>
          <w:rFonts w:hint="eastAsia"/>
        </w:rPr>
        <w:t>学习汉语的过程中，多音字往往给学习者带来一定的困扰。如何有效地区分和记忆这些多音字呢？理解每个读音背后的含义是非常重要的。通过具体的例子和应用场景来加深印象，可以帮助我们更好地掌握多音字的不同用法。频繁地使用和练习也是关键。通过不断的听说读写实践，可以逐渐提高对多音字敏感度和运用能力。</w:t>
      </w:r>
    </w:p>
    <w:p w14:paraId="11080FB4" w14:textId="77777777" w:rsidR="00AF5F2F" w:rsidRDefault="00AF5F2F">
      <w:pPr>
        <w:rPr>
          <w:rFonts w:hint="eastAsia"/>
        </w:rPr>
      </w:pPr>
    </w:p>
    <w:p w14:paraId="61EA9DC6" w14:textId="77777777" w:rsidR="00AF5F2F" w:rsidRDefault="00AF5F2F">
      <w:pPr>
        <w:rPr>
          <w:rFonts w:hint="eastAsia"/>
        </w:rPr>
      </w:pPr>
    </w:p>
    <w:p w14:paraId="0419E600" w14:textId="77777777" w:rsidR="00AF5F2F" w:rsidRDefault="00AF5F2F">
      <w:pPr>
        <w:rPr>
          <w:rFonts w:hint="eastAsia"/>
        </w:rPr>
      </w:pPr>
      <w:r>
        <w:rPr>
          <w:rFonts w:hint="eastAsia"/>
        </w:rPr>
        <w:t>最后的总结</w:t>
      </w:r>
    </w:p>
    <w:p w14:paraId="4249844D" w14:textId="77777777" w:rsidR="00AF5F2F" w:rsidRDefault="00AF5F2F">
      <w:pPr>
        <w:rPr>
          <w:rFonts w:hint="eastAsia"/>
        </w:rPr>
      </w:pPr>
      <w:r>
        <w:rPr>
          <w:rFonts w:hint="eastAsia"/>
        </w:rPr>
        <w:t>汉语中的多音字犹如一颗颗璀璨的明珠，它们不仅增加了语言的魅力，也考验着学习者的智慧。通过对“行”这个多音字的学习，我们不仅能感受到汉语的深邃和博大，也能体会到掌握语言艺术的乐趣。希望每位学习者都能在探索汉语的道路上不断前进，发现更多语言之美。</w:t>
      </w:r>
    </w:p>
    <w:p w14:paraId="5E096DB3" w14:textId="77777777" w:rsidR="00AF5F2F" w:rsidRDefault="00AF5F2F">
      <w:pPr>
        <w:rPr>
          <w:rFonts w:hint="eastAsia"/>
        </w:rPr>
      </w:pPr>
    </w:p>
    <w:p w14:paraId="7EB67100" w14:textId="77777777" w:rsidR="00AF5F2F" w:rsidRDefault="00AF5F2F">
      <w:pPr>
        <w:rPr>
          <w:rFonts w:hint="eastAsia"/>
        </w:rPr>
      </w:pPr>
    </w:p>
    <w:p w14:paraId="59BB9E2C" w14:textId="77777777" w:rsidR="00AF5F2F" w:rsidRDefault="00AF5F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3F5FC" w14:textId="381A0842" w:rsidR="00A51295" w:rsidRDefault="00A51295"/>
    <w:sectPr w:rsidR="00A51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295"/>
    <w:rsid w:val="005E26B1"/>
    <w:rsid w:val="00A51295"/>
    <w:rsid w:val="00A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1994B-3D2E-4BBB-A288-E3F03701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