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72B9" w14:textId="77777777" w:rsidR="00D75CC1" w:rsidRDefault="00D75CC1">
      <w:pPr>
        <w:rPr>
          <w:rFonts w:hint="eastAsia"/>
        </w:rPr>
      </w:pPr>
    </w:p>
    <w:p w14:paraId="1360361C" w14:textId="77777777" w:rsidR="00D75CC1" w:rsidRDefault="00D75CC1">
      <w:pPr>
        <w:rPr>
          <w:rFonts w:hint="eastAsia"/>
        </w:rPr>
      </w:pPr>
      <w:r>
        <w:rPr>
          <w:rFonts w:hint="eastAsia"/>
        </w:rPr>
        <w:t>齿的拼音和基本字义</w:t>
      </w:r>
    </w:p>
    <w:p w14:paraId="7B338306" w14:textId="77777777" w:rsidR="00D75CC1" w:rsidRDefault="00D75CC1">
      <w:pPr>
        <w:rPr>
          <w:rFonts w:hint="eastAsia"/>
        </w:rPr>
      </w:pPr>
      <w:r>
        <w:rPr>
          <w:rFonts w:hint="eastAsia"/>
        </w:rPr>
        <w:t>“齿”这个汉字，在现代汉语中的拼音是“chǐ”。从古代到现代，“齿”的意义经历了丰富的发展和变化，它不仅是一个简单的汉字，更是中华文化传承的一个重要载体。最开始，“齿”主要指代的是人体口腔中用于咀嚼食物、帮助发音的重要器官——牙齿。随着时间的发展，“齿”字的意义逐渐扩展，涵盖了更多与之相关的概念。</w:t>
      </w:r>
    </w:p>
    <w:p w14:paraId="7FB9E73E" w14:textId="77777777" w:rsidR="00D75CC1" w:rsidRDefault="00D75CC1">
      <w:pPr>
        <w:rPr>
          <w:rFonts w:hint="eastAsia"/>
        </w:rPr>
      </w:pPr>
    </w:p>
    <w:p w14:paraId="2066445A" w14:textId="77777777" w:rsidR="00D75CC1" w:rsidRDefault="00D75CC1">
      <w:pPr>
        <w:rPr>
          <w:rFonts w:hint="eastAsia"/>
        </w:rPr>
      </w:pPr>
    </w:p>
    <w:p w14:paraId="056C842F" w14:textId="77777777" w:rsidR="00D75CC1" w:rsidRDefault="00D75CC1">
      <w:pPr>
        <w:rPr>
          <w:rFonts w:hint="eastAsia"/>
        </w:rPr>
      </w:pPr>
      <w:r>
        <w:rPr>
          <w:rFonts w:hint="eastAsia"/>
        </w:rPr>
        <w:t>牙齿的功能及重要性</w:t>
      </w:r>
    </w:p>
    <w:p w14:paraId="6FFA064F" w14:textId="77777777" w:rsidR="00D75CC1" w:rsidRDefault="00D75CC1">
      <w:pPr>
        <w:rPr>
          <w:rFonts w:hint="eastAsia"/>
        </w:rPr>
      </w:pPr>
      <w:r>
        <w:rPr>
          <w:rFonts w:hint="eastAsia"/>
        </w:rPr>
        <w:t>牙齿作为人类身体的一部分，具有非常重要的功能。它们是消化过程的第一步，通过咀嚼将食物切割成更小的块状，这有助于后续的消化和吸收过程。牙齿在发音过程中也扮演着关键角色，不同的牙齿形状和位置影响着我们发出不同音节的能力。整齐洁白的牙齿也是个人形象的重要组成部分，对增强自信心有着不可忽视的作用。</w:t>
      </w:r>
    </w:p>
    <w:p w14:paraId="1DB8EF0C" w14:textId="77777777" w:rsidR="00D75CC1" w:rsidRDefault="00D75CC1">
      <w:pPr>
        <w:rPr>
          <w:rFonts w:hint="eastAsia"/>
        </w:rPr>
      </w:pPr>
    </w:p>
    <w:p w14:paraId="4986A429" w14:textId="77777777" w:rsidR="00D75CC1" w:rsidRDefault="00D75CC1">
      <w:pPr>
        <w:rPr>
          <w:rFonts w:hint="eastAsia"/>
        </w:rPr>
      </w:pPr>
    </w:p>
    <w:p w14:paraId="3EF2FA76" w14:textId="77777777" w:rsidR="00D75CC1" w:rsidRDefault="00D75CC1">
      <w:pPr>
        <w:rPr>
          <w:rFonts w:hint="eastAsia"/>
        </w:rPr>
      </w:pPr>
      <w:r>
        <w:rPr>
          <w:rFonts w:hint="eastAsia"/>
        </w:rPr>
        <w:t>文化中的“齿”</w:t>
      </w:r>
    </w:p>
    <w:p w14:paraId="54CA2C47" w14:textId="77777777" w:rsidR="00D75CC1" w:rsidRDefault="00D75CC1">
      <w:pPr>
        <w:rPr>
          <w:rFonts w:hint="eastAsia"/>
        </w:rPr>
      </w:pPr>
      <w:r>
        <w:rPr>
          <w:rFonts w:hint="eastAsia"/>
        </w:rPr>
        <w:t>在中华文化里，“齿”不仅仅局限于生理学上的含义，还延伸到了文化和哲学层面。例如，在古代文献中，“齿”有时被用来比喻事物的序列或等级，如“年龄齿序”，即根据年龄大小排列顺序。“齿白唇红”这一成语则用来形容人的容貌美丽，暗示健康的状态。由此可见，“齿”在文化语境中承载了丰富的象征意义。</w:t>
      </w:r>
    </w:p>
    <w:p w14:paraId="17127D6F" w14:textId="77777777" w:rsidR="00D75CC1" w:rsidRDefault="00D75CC1">
      <w:pPr>
        <w:rPr>
          <w:rFonts w:hint="eastAsia"/>
        </w:rPr>
      </w:pPr>
    </w:p>
    <w:p w14:paraId="576982B2" w14:textId="77777777" w:rsidR="00D75CC1" w:rsidRDefault="00D75CC1">
      <w:pPr>
        <w:rPr>
          <w:rFonts w:hint="eastAsia"/>
        </w:rPr>
      </w:pPr>
    </w:p>
    <w:p w14:paraId="5A22B2B1" w14:textId="77777777" w:rsidR="00D75CC1" w:rsidRDefault="00D75CC1">
      <w:pPr>
        <w:rPr>
          <w:rFonts w:hint="eastAsia"/>
        </w:rPr>
      </w:pPr>
      <w:r>
        <w:rPr>
          <w:rFonts w:hint="eastAsia"/>
        </w:rPr>
        <w:t>关于“齿”的成语与俗语</w:t>
      </w:r>
    </w:p>
    <w:p w14:paraId="306D4A55" w14:textId="77777777" w:rsidR="00D75CC1" w:rsidRDefault="00D75CC1">
      <w:pPr>
        <w:rPr>
          <w:rFonts w:hint="eastAsia"/>
        </w:rPr>
      </w:pPr>
      <w:r>
        <w:rPr>
          <w:rFonts w:hint="eastAsia"/>
        </w:rPr>
        <w:t>汉语中有许多包含“齿”字的成语和俗语，这些表达极大地丰富了汉语的语言魅力。“笑不露齿”强调的是礼仪规范，表示人在微笑时应保持含蓄；“不足挂齿”则是谦虚的说法，意为事情很小，不值得提及；而“豁然开朗”原是指张开嘴巴露出牙齿的笑容，现在多用来形容心情突然变得愉快。这些富有哲理性的成语和俗语反映了中国人对于生活的观察和智慧。</w:t>
      </w:r>
    </w:p>
    <w:p w14:paraId="284B8A85" w14:textId="77777777" w:rsidR="00D75CC1" w:rsidRDefault="00D75CC1">
      <w:pPr>
        <w:rPr>
          <w:rFonts w:hint="eastAsia"/>
        </w:rPr>
      </w:pPr>
    </w:p>
    <w:p w14:paraId="2D030A13" w14:textId="77777777" w:rsidR="00D75CC1" w:rsidRDefault="00D75CC1">
      <w:pPr>
        <w:rPr>
          <w:rFonts w:hint="eastAsia"/>
        </w:rPr>
      </w:pPr>
    </w:p>
    <w:p w14:paraId="4C987687" w14:textId="77777777" w:rsidR="00D75CC1" w:rsidRDefault="00D75CC1">
      <w:pPr>
        <w:rPr>
          <w:rFonts w:hint="eastAsia"/>
        </w:rPr>
      </w:pPr>
      <w:r>
        <w:rPr>
          <w:rFonts w:hint="eastAsia"/>
        </w:rPr>
        <w:t>最后的总结</w:t>
      </w:r>
    </w:p>
    <w:p w14:paraId="4974D22A" w14:textId="77777777" w:rsidR="00D75CC1" w:rsidRDefault="00D75CC1">
      <w:pPr>
        <w:rPr>
          <w:rFonts w:hint="eastAsia"/>
        </w:rPr>
      </w:pPr>
      <w:r>
        <w:rPr>
          <w:rFonts w:hint="eastAsia"/>
        </w:rPr>
        <w:t>“齿”这个字虽然看似简单，却蕴含了深厚的文化内涵和广泛的应用场景。无论是在日常交流还是文学创作中，“齿”都以其独特的魅力占据了一席之地。了解“齿”的拼音及其背后的故事，不仅能增加我们的语言知识，更能让我们深刻体会到中华文化的博大精深。</w:t>
      </w:r>
    </w:p>
    <w:p w14:paraId="62AA7F3A" w14:textId="77777777" w:rsidR="00D75CC1" w:rsidRDefault="00D75CC1">
      <w:pPr>
        <w:rPr>
          <w:rFonts w:hint="eastAsia"/>
        </w:rPr>
      </w:pPr>
    </w:p>
    <w:p w14:paraId="3E6FE630" w14:textId="77777777" w:rsidR="00D75CC1" w:rsidRDefault="00D75CC1">
      <w:pPr>
        <w:rPr>
          <w:rFonts w:hint="eastAsia"/>
        </w:rPr>
      </w:pPr>
    </w:p>
    <w:p w14:paraId="245550E0" w14:textId="77777777" w:rsidR="00D75CC1" w:rsidRDefault="00D75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BF312" w14:textId="65DE8305" w:rsidR="00B62E0B" w:rsidRDefault="00B62E0B"/>
    <w:sectPr w:rsidR="00B6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0B"/>
    <w:rsid w:val="002C7852"/>
    <w:rsid w:val="00B62E0B"/>
    <w:rsid w:val="00D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36AF9-EC30-4A11-9BFC-0398DBF0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