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03F6F" w14:textId="77777777" w:rsidR="00F87C89" w:rsidRDefault="00F87C89">
      <w:pPr>
        <w:rPr>
          <w:rFonts w:hint="eastAsia"/>
        </w:rPr>
      </w:pPr>
    </w:p>
    <w:p w14:paraId="57225A62" w14:textId="77777777" w:rsidR="00F87C89" w:rsidRDefault="00F87C89">
      <w:pPr>
        <w:rPr>
          <w:rFonts w:hint="eastAsia"/>
        </w:rPr>
      </w:pPr>
      <w:r>
        <w:rPr>
          <w:rFonts w:hint="eastAsia"/>
        </w:rPr>
        <w:t>黑枣的拼音</w:t>
      </w:r>
    </w:p>
    <w:p w14:paraId="79FE4BC4" w14:textId="77777777" w:rsidR="00F87C89" w:rsidRDefault="00F87C89">
      <w:pPr>
        <w:rPr>
          <w:rFonts w:hint="eastAsia"/>
        </w:rPr>
      </w:pPr>
      <w:r>
        <w:rPr>
          <w:rFonts w:hint="eastAsia"/>
        </w:rPr>
        <w:t>黑枣，其拼音为“hēi zǎo”，是中国传统的滋补佳品之一。它不仅味道独特，而且营养价值高，深受广大消费者的喜爱。</w:t>
      </w:r>
    </w:p>
    <w:p w14:paraId="3F5AC540" w14:textId="77777777" w:rsidR="00F87C89" w:rsidRDefault="00F87C89">
      <w:pPr>
        <w:rPr>
          <w:rFonts w:hint="eastAsia"/>
        </w:rPr>
      </w:pPr>
    </w:p>
    <w:p w14:paraId="05650A81" w14:textId="77777777" w:rsidR="00F87C89" w:rsidRDefault="00F87C89">
      <w:pPr>
        <w:rPr>
          <w:rFonts w:hint="eastAsia"/>
        </w:rPr>
      </w:pPr>
    </w:p>
    <w:p w14:paraId="004D8CAC" w14:textId="77777777" w:rsidR="00F87C89" w:rsidRDefault="00F87C89">
      <w:pPr>
        <w:rPr>
          <w:rFonts w:hint="eastAsia"/>
        </w:rPr>
      </w:pPr>
      <w:r>
        <w:rPr>
          <w:rFonts w:hint="eastAsia"/>
        </w:rPr>
        <w:t>黑枣的简介</w:t>
      </w:r>
    </w:p>
    <w:p w14:paraId="1E103F2D" w14:textId="77777777" w:rsidR="00F87C89" w:rsidRDefault="00F87C89">
      <w:pPr>
        <w:rPr>
          <w:rFonts w:hint="eastAsia"/>
        </w:rPr>
      </w:pPr>
      <w:r>
        <w:rPr>
          <w:rFonts w:hint="eastAsia"/>
        </w:rPr>
        <w:t>黑枣，又称为软栆、野柿子等，是柿树科柿属植物的一种。虽然名字中带有“枣”字，但实际上与我们常见的红枣并非同一种植物。黑枣多生长于我国北方地区，如河北、山西等地，这些地区的自然条件非常适合黑枣的生长发育。</w:t>
      </w:r>
    </w:p>
    <w:p w14:paraId="6DE258D9" w14:textId="77777777" w:rsidR="00F87C89" w:rsidRDefault="00F87C89">
      <w:pPr>
        <w:rPr>
          <w:rFonts w:hint="eastAsia"/>
        </w:rPr>
      </w:pPr>
    </w:p>
    <w:p w14:paraId="4494A492" w14:textId="77777777" w:rsidR="00F87C89" w:rsidRDefault="00F87C89">
      <w:pPr>
        <w:rPr>
          <w:rFonts w:hint="eastAsia"/>
        </w:rPr>
      </w:pPr>
    </w:p>
    <w:p w14:paraId="0FBB04B7" w14:textId="77777777" w:rsidR="00F87C89" w:rsidRDefault="00F87C89">
      <w:pPr>
        <w:rPr>
          <w:rFonts w:hint="eastAsia"/>
        </w:rPr>
      </w:pPr>
      <w:r>
        <w:rPr>
          <w:rFonts w:hint="eastAsia"/>
        </w:rPr>
        <w:t>营养价值</w:t>
      </w:r>
    </w:p>
    <w:p w14:paraId="33C8BD43" w14:textId="77777777" w:rsidR="00F87C89" w:rsidRDefault="00F87C89">
      <w:pPr>
        <w:rPr>
          <w:rFonts w:hint="eastAsia"/>
        </w:rPr>
      </w:pPr>
      <w:r>
        <w:rPr>
          <w:rFonts w:hint="eastAsia"/>
        </w:rPr>
        <w:t>黑枣富含多种维生素和矿物质，包括维生素A、B族维生素、钙、铁等，具有很高的营养价值。经常食用黑枣有助于补充人体所需的微量元素，促进新陈代谢，增强免疫力。黑枣还含有丰富的膳食纤维，对于改善消化系统功能、预防便秘等方面也有着积极作用。</w:t>
      </w:r>
    </w:p>
    <w:p w14:paraId="356DC5E3" w14:textId="77777777" w:rsidR="00F87C89" w:rsidRDefault="00F87C89">
      <w:pPr>
        <w:rPr>
          <w:rFonts w:hint="eastAsia"/>
        </w:rPr>
      </w:pPr>
    </w:p>
    <w:p w14:paraId="66DC6A37" w14:textId="77777777" w:rsidR="00F87C89" w:rsidRDefault="00F87C89">
      <w:pPr>
        <w:rPr>
          <w:rFonts w:hint="eastAsia"/>
        </w:rPr>
      </w:pPr>
    </w:p>
    <w:p w14:paraId="2A0BF6DF" w14:textId="77777777" w:rsidR="00F87C89" w:rsidRDefault="00F87C89">
      <w:pPr>
        <w:rPr>
          <w:rFonts w:hint="eastAsia"/>
        </w:rPr>
      </w:pPr>
      <w:r>
        <w:rPr>
          <w:rFonts w:hint="eastAsia"/>
        </w:rPr>
        <w:t>食用方法与文化价值</w:t>
      </w:r>
    </w:p>
    <w:p w14:paraId="394A6B8F" w14:textId="77777777" w:rsidR="00F87C89" w:rsidRDefault="00F87C89">
      <w:pPr>
        <w:rPr>
          <w:rFonts w:hint="eastAsia"/>
        </w:rPr>
      </w:pPr>
      <w:r>
        <w:rPr>
          <w:rFonts w:hint="eastAsia"/>
        </w:rPr>
        <w:t>在食用方法上，黑枣既可以作为干果直接食用，也可以用于炖汤、煮粥等多种烹饪方式。尤其是在冬季，用黑枣与其他食材一起炖煮成滋补汤品，既美味又养生。在中国传统文化中，黑枣还被视为吉祥之物，象征着健康长寿。每逢佳节或庆祝活动，人们都喜欢用黑枣来制作美食，以表达对美好生活的向往和祝福。</w:t>
      </w:r>
    </w:p>
    <w:p w14:paraId="4F98996A" w14:textId="77777777" w:rsidR="00F87C89" w:rsidRDefault="00F87C89">
      <w:pPr>
        <w:rPr>
          <w:rFonts w:hint="eastAsia"/>
        </w:rPr>
      </w:pPr>
    </w:p>
    <w:p w14:paraId="090EFFCC" w14:textId="77777777" w:rsidR="00F87C89" w:rsidRDefault="00F87C89">
      <w:pPr>
        <w:rPr>
          <w:rFonts w:hint="eastAsia"/>
        </w:rPr>
      </w:pPr>
    </w:p>
    <w:p w14:paraId="5844BB97" w14:textId="77777777" w:rsidR="00F87C89" w:rsidRDefault="00F87C89">
      <w:pPr>
        <w:rPr>
          <w:rFonts w:hint="eastAsia"/>
        </w:rPr>
      </w:pPr>
      <w:r>
        <w:rPr>
          <w:rFonts w:hint="eastAsia"/>
        </w:rPr>
        <w:t>种植与收获</w:t>
      </w:r>
    </w:p>
    <w:p w14:paraId="68ED6344" w14:textId="77777777" w:rsidR="00F87C89" w:rsidRDefault="00F87C89">
      <w:pPr>
        <w:rPr>
          <w:rFonts w:hint="eastAsia"/>
        </w:rPr>
      </w:pPr>
      <w:r>
        <w:rPr>
          <w:rFonts w:hint="eastAsia"/>
        </w:rPr>
        <w:t>黑枣树适应性强，耐寒、耐旱，对土壤要求不高，但以深厚肥沃、排水良好的砂质壤土为宜。一般采用种子繁殖或嫁接繁殖的方式进行栽培。黑枣的成熟期通常在每年的10月至11月间，当果实颜色由绿转为深褐色时，即表示可以采收了。采摘下来的黑枣经过晾晒或者烘干处理后即可上市销售。</w:t>
      </w:r>
    </w:p>
    <w:p w14:paraId="62D73C3D" w14:textId="77777777" w:rsidR="00F87C89" w:rsidRDefault="00F87C89">
      <w:pPr>
        <w:rPr>
          <w:rFonts w:hint="eastAsia"/>
        </w:rPr>
      </w:pPr>
    </w:p>
    <w:p w14:paraId="7FCE0837" w14:textId="77777777" w:rsidR="00F87C89" w:rsidRDefault="00F87C89">
      <w:pPr>
        <w:rPr>
          <w:rFonts w:hint="eastAsia"/>
        </w:rPr>
      </w:pPr>
    </w:p>
    <w:p w14:paraId="0516318D" w14:textId="77777777" w:rsidR="00F87C89" w:rsidRDefault="00F87C89">
      <w:pPr>
        <w:rPr>
          <w:rFonts w:hint="eastAsia"/>
        </w:rPr>
      </w:pPr>
      <w:r>
        <w:rPr>
          <w:rFonts w:hint="eastAsia"/>
        </w:rPr>
        <w:t>市场前景</w:t>
      </w:r>
    </w:p>
    <w:p w14:paraId="6A1BD1DD" w14:textId="77777777" w:rsidR="00F87C89" w:rsidRDefault="00F87C89">
      <w:pPr>
        <w:rPr>
          <w:rFonts w:hint="eastAsia"/>
        </w:rPr>
      </w:pPr>
      <w:r>
        <w:rPr>
          <w:rFonts w:hint="eastAsia"/>
        </w:rPr>
        <w:t>随着人们对健康饮食的关注度不断提高，天然、健康的食品越来越受到欢迎。黑枣作为一种营养丰富且兼具药用价值的水果，在市场上有着广阔的发展前景。近年来，随着电子商务的发展，黑枣的销售渠道也得到了进一步拓宽，越来越多的消费者可以通过网络平台购买到来自各地的优质黑枣产品。</w:t>
      </w:r>
    </w:p>
    <w:p w14:paraId="181D12C1" w14:textId="77777777" w:rsidR="00F87C89" w:rsidRDefault="00F87C89">
      <w:pPr>
        <w:rPr>
          <w:rFonts w:hint="eastAsia"/>
        </w:rPr>
      </w:pPr>
    </w:p>
    <w:p w14:paraId="7A977069" w14:textId="77777777" w:rsidR="00F87C89" w:rsidRDefault="00F87C89">
      <w:pPr>
        <w:rPr>
          <w:rFonts w:hint="eastAsia"/>
        </w:rPr>
      </w:pPr>
    </w:p>
    <w:p w14:paraId="577F3EB3" w14:textId="77777777" w:rsidR="00F87C89" w:rsidRDefault="00F87C89">
      <w:pPr>
        <w:rPr>
          <w:rFonts w:hint="eastAsia"/>
        </w:rPr>
      </w:pPr>
      <w:r>
        <w:rPr>
          <w:rFonts w:hint="eastAsia"/>
        </w:rPr>
        <w:t>本文是由懂得生活网（dongdeshenghuo.com）为大家创作</w:t>
      </w:r>
    </w:p>
    <w:p w14:paraId="63044C86" w14:textId="1EC06F6C" w:rsidR="00FB3A25" w:rsidRDefault="00FB3A25"/>
    <w:sectPr w:rsidR="00FB3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25"/>
    <w:rsid w:val="002C7852"/>
    <w:rsid w:val="00F87C89"/>
    <w:rsid w:val="00FB3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1A125-FF12-4A7C-A5E6-7B350DBF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A25"/>
    <w:rPr>
      <w:rFonts w:cstheme="majorBidi"/>
      <w:color w:val="2F5496" w:themeColor="accent1" w:themeShade="BF"/>
      <w:sz w:val="28"/>
      <w:szCs w:val="28"/>
    </w:rPr>
  </w:style>
  <w:style w:type="character" w:customStyle="1" w:styleId="50">
    <w:name w:val="标题 5 字符"/>
    <w:basedOn w:val="a0"/>
    <w:link w:val="5"/>
    <w:uiPriority w:val="9"/>
    <w:semiHidden/>
    <w:rsid w:val="00FB3A25"/>
    <w:rPr>
      <w:rFonts w:cstheme="majorBidi"/>
      <w:color w:val="2F5496" w:themeColor="accent1" w:themeShade="BF"/>
      <w:sz w:val="24"/>
    </w:rPr>
  </w:style>
  <w:style w:type="character" w:customStyle="1" w:styleId="60">
    <w:name w:val="标题 6 字符"/>
    <w:basedOn w:val="a0"/>
    <w:link w:val="6"/>
    <w:uiPriority w:val="9"/>
    <w:semiHidden/>
    <w:rsid w:val="00FB3A25"/>
    <w:rPr>
      <w:rFonts w:cstheme="majorBidi"/>
      <w:b/>
      <w:bCs/>
      <w:color w:val="2F5496" w:themeColor="accent1" w:themeShade="BF"/>
    </w:rPr>
  </w:style>
  <w:style w:type="character" w:customStyle="1" w:styleId="70">
    <w:name w:val="标题 7 字符"/>
    <w:basedOn w:val="a0"/>
    <w:link w:val="7"/>
    <w:uiPriority w:val="9"/>
    <w:semiHidden/>
    <w:rsid w:val="00FB3A25"/>
    <w:rPr>
      <w:rFonts w:cstheme="majorBidi"/>
      <w:b/>
      <w:bCs/>
      <w:color w:val="595959" w:themeColor="text1" w:themeTint="A6"/>
    </w:rPr>
  </w:style>
  <w:style w:type="character" w:customStyle="1" w:styleId="80">
    <w:name w:val="标题 8 字符"/>
    <w:basedOn w:val="a0"/>
    <w:link w:val="8"/>
    <w:uiPriority w:val="9"/>
    <w:semiHidden/>
    <w:rsid w:val="00FB3A25"/>
    <w:rPr>
      <w:rFonts w:cstheme="majorBidi"/>
      <w:color w:val="595959" w:themeColor="text1" w:themeTint="A6"/>
    </w:rPr>
  </w:style>
  <w:style w:type="character" w:customStyle="1" w:styleId="90">
    <w:name w:val="标题 9 字符"/>
    <w:basedOn w:val="a0"/>
    <w:link w:val="9"/>
    <w:uiPriority w:val="9"/>
    <w:semiHidden/>
    <w:rsid w:val="00FB3A25"/>
    <w:rPr>
      <w:rFonts w:eastAsiaTheme="majorEastAsia" w:cstheme="majorBidi"/>
      <w:color w:val="595959" w:themeColor="text1" w:themeTint="A6"/>
    </w:rPr>
  </w:style>
  <w:style w:type="paragraph" w:styleId="a3">
    <w:name w:val="Title"/>
    <w:basedOn w:val="a"/>
    <w:next w:val="a"/>
    <w:link w:val="a4"/>
    <w:uiPriority w:val="10"/>
    <w:qFormat/>
    <w:rsid w:val="00FB3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A25"/>
    <w:pPr>
      <w:spacing w:before="160"/>
      <w:jc w:val="center"/>
    </w:pPr>
    <w:rPr>
      <w:i/>
      <w:iCs/>
      <w:color w:val="404040" w:themeColor="text1" w:themeTint="BF"/>
    </w:rPr>
  </w:style>
  <w:style w:type="character" w:customStyle="1" w:styleId="a8">
    <w:name w:val="引用 字符"/>
    <w:basedOn w:val="a0"/>
    <w:link w:val="a7"/>
    <w:uiPriority w:val="29"/>
    <w:rsid w:val="00FB3A25"/>
    <w:rPr>
      <w:i/>
      <w:iCs/>
      <w:color w:val="404040" w:themeColor="text1" w:themeTint="BF"/>
    </w:rPr>
  </w:style>
  <w:style w:type="paragraph" w:styleId="a9">
    <w:name w:val="List Paragraph"/>
    <w:basedOn w:val="a"/>
    <w:uiPriority w:val="34"/>
    <w:qFormat/>
    <w:rsid w:val="00FB3A25"/>
    <w:pPr>
      <w:ind w:left="720"/>
      <w:contextualSpacing/>
    </w:pPr>
  </w:style>
  <w:style w:type="character" w:styleId="aa">
    <w:name w:val="Intense Emphasis"/>
    <w:basedOn w:val="a0"/>
    <w:uiPriority w:val="21"/>
    <w:qFormat/>
    <w:rsid w:val="00FB3A25"/>
    <w:rPr>
      <w:i/>
      <w:iCs/>
      <w:color w:val="2F5496" w:themeColor="accent1" w:themeShade="BF"/>
    </w:rPr>
  </w:style>
  <w:style w:type="paragraph" w:styleId="ab">
    <w:name w:val="Intense Quote"/>
    <w:basedOn w:val="a"/>
    <w:next w:val="a"/>
    <w:link w:val="ac"/>
    <w:uiPriority w:val="30"/>
    <w:qFormat/>
    <w:rsid w:val="00FB3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A25"/>
    <w:rPr>
      <w:i/>
      <w:iCs/>
      <w:color w:val="2F5496" w:themeColor="accent1" w:themeShade="BF"/>
    </w:rPr>
  </w:style>
  <w:style w:type="character" w:styleId="ad">
    <w:name w:val="Intense Reference"/>
    <w:basedOn w:val="a0"/>
    <w:uiPriority w:val="32"/>
    <w:qFormat/>
    <w:rsid w:val="00FB3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