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4C39" w14:textId="77777777" w:rsidR="003D40A0" w:rsidRDefault="003D40A0">
      <w:pPr>
        <w:rPr>
          <w:rFonts w:hint="eastAsia"/>
        </w:rPr>
      </w:pPr>
    </w:p>
    <w:p w14:paraId="4736014C" w14:textId="77777777" w:rsidR="003D40A0" w:rsidRDefault="003D40A0">
      <w:pPr>
        <w:rPr>
          <w:rFonts w:hint="eastAsia"/>
        </w:rPr>
      </w:pPr>
      <w:r>
        <w:rPr>
          <w:rFonts w:hint="eastAsia"/>
        </w:rPr>
        <w:t>黄瓜的拼音是轻声吗</w:t>
      </w:r>
    </w:p>
    <w:p w14:paraId="12158B5A" w14:textId="77777777" w:rsidR="003D40A0" w:rsidRDefault="003D40A0">
      <w:pPr>
        <w:rPr>
          <w:rFonts w:hint="eastAsia"/>
        </w:rPr>
      </w:pPr>
      <w:r>
        <w:rPr>
          <w:rFonts w:hint="eastAsia"/>
        </w:rPr>
        <w:t>在汉语中，词语的正确发音对于学习者来说至关重要。尤其是当涉及到轻声时，正确的理解可以帮助更好地掌握汉语的语音系统。关于“黄瓜”这个词，其拼音是否包含轻声是一个值得探讨的问题。</w:t>
      </w:r>
    </w:p>
    <w:p w14:paraId="258804EF" w14:textId="77777777" w:rsidR="003D40A0" w:rsidRDefault="003D40A0">
      <w:pPr>
        <w:rPr>
          <w:rFonts w:hint="eastAsia"/>
        </w:rPr>
      </w:pPr>
    </w:p>
    <w:p w14:paraId="1305FA7C" w14:textId="77777777" w:rsidR="003D40A0" w:rsidRDefault="003D40A0">
      <w:pPr>
        <w:rPr>
          <w:rFonts w:hint="eastAsia"/>
        </w:rPr>
      </w:pPr>
    </w:p>
    <w:p w14:paraId="7C5CB6B9" w14:textId="77777777" w:rsidR="003D40A0" w:rsidRDefault="003D40A0">
      <w:pPr>
        <w:rPr>
          <w:rFonts w:hint="eastAsia"/>
        </w:rPr>
      </w:pPr>
      <w:r>
        <w:rPr>
          <w:rFonts w:hint="eastAsia"/>
        </w:rPr>
        <w:t>什么是轻声</w:t>
      </w:r>
    </w:p>
    <w:p w14:paraId="664A7BE7" w14:textId="77777777" w:rsidR="003D40A0" w:rsidRDefault="003D40A0">
      <w:pPr>
        <w:rPr>
          <w:rFonts w:hint="eastAsia"/>
        </w:rPr>
      </w:pPr>
      <w:r>
        <w:rPr>
          <w:rFonts w:hint="eastAsia"/>
        </w:rPr>
        <w:t>轻声是中国普通话中一种特殊的变调现象。它指的是某些字在特定环境下读音变得较短且轻柔的现象。通常情况下，轻声没有固定的音高，它的实际音高取决于前一个音节的声调。轻声可以改变词义或区分词性，比如“大意”（dàyì，名词，指主要的意思）和“大意”（dàyi，形容词，指粗心大意）。了解轻声有助于更准确地表达和理解汉语。</w:t>
      </w:r>
    </w:p>
    <w:p w14:paraId="1E6EF7B2" w14:textId="77777777" w:rsidR="003D40A0" w:rsidRDefault="003D40A0">
      <w:pPr>
        <w:rPr>
          <w:rFonts w:hint="eastAsia"/>
        </w:rPr>
      </w:pPr>
    </w:p>
    <w:p w14:paraId="6D99290A" w14:textId="77777777" w:rsidR="003D40A0" w:rsidRDefault="003D40A0">
      <w:pPr>
        <w:rPr>
          <w:rFonts w:hint="eastAsia"/>
        </w:rPr>
      </w:pPr>
    </w:p>
    <w:p w14:paraId="48E07064" w14:textId="77777777" w:rsidR="003D40A0" w:rsidRDefault="003D40A0">
      <w:pPr>
        <w:rPr>
          <w:rFonts w:hint="eastAsia"/>
        </w:rPr>
      </w:pPr>
      <w:r>
        <w:rPr>
          <w:rFonts w:hint="eastAsia"/>
        </w:rPr>
        <w:t>黄瓜的拼音分析</w:t>
      </w:r>
    </w:p>
    <w:p w14:paraId="135CF475" w14:textId="77777777" w:rsidR="003D40A0" w:rsidRDefault="003D40A0">
      <w:pPr>
        <w:rPr>
          <w:rFonts w:hint="eastAsia"/>
        </w:rPr>
      </w:pPr>
      <w:r>
        <w:rPr>
          <w:rFonts w:hint="eastAsia"/>
        </w:rPr>
        <w:t>回到我们的主题，“黄瓜”的拼音是“huáng guā”。根据标准的汉语拼音规则，“huáng”属于第二声，而“guā”则是第一声。在这两个音节中，并没有涉及轻声的应用。也就是说，按照正规的发音指南，“黄瓜”的拼音并不是轻声。然而，在日常口语交流中，由于语速、个人习惯等因素的影响，可能会出现一些变化，但这并不意味着其标准发音包含了轻声。</w:t>
      </w:r>
    </w:p>
    <w:p w14:paraId="52404FA8" w14:textId="77777777" w:rsidR="003D40A0" w:rsidRDefault="003D40A0">
      <w:pPr>
        <w:rPr>
          <w:rFonts w:hint="eastAsia"/>
        </w:rPr>
      </w:pPr>
    </w:p>
    <w:p w14:paraId="1DA4E6D3" w14:textId="77777777" w:rsidR="003D40A0" w:rsidRDefault="003D40A0">
      <w:pPr>
        <w:rPr>
          <w:rFonts w:hint="eastAsia"/>
        </w:rPr>
      </w:pPr>
    </w:p>
    <w:p w14:paraId="2C6A65FD" w14:textId="77777777" w:rsidR="003D40A0" w:rsidRDefault="003D40A0">
      <w:pPr>
        <w:rPr>
          <w:rFonts w:hint="eastAsia"/>
        </w:rPr>
      </w:pPr>
      <w:r>
        <w:rPr>
          <w:rFonts w:hint="eastAsia"/>
        </w:rPr>
        <w:t>影响发音的因素</w:t>
      </w:r>
    </w:p>
    <w:p w14:paraId="78706BFF" w14:textId="77777777" w:rsidR="003D40A0" w:rsidRDefault="003D40A0">
      <w:pPr>
        <w:rPr>
          <w:rFonts w:hint="eastAsia"/>
        </w:rPr>
      </w:pPr>
      <w:r>
        <w:rPr>
          <w:rFonts w:hint="eastAsia"/>
        </w:rPr>
        <w:t>尽管从理论上讲，“黄瓜”的发音不包括轻声，但在实际使用中，很多因素会影响最终的发音效果。例如，说话速度较快时，第二个音节可能听起来像是轻声；地方方言的不同也会影响人们对标准普通话的发音；个人的语言习惯同样会在一定程度上改变词语的发音方式。因此，虽然从规范的角度出发，“黄瓜”的拼音不是轻声，但在具体情境下，发音上的细微变化是完全有可能的。</w:t>
      </w:r>
    </w:p>
    <w:p w14:paraId="771238AF" w14:textId="77777777" w:rsidR="003D40A0" w:rsidRDefault="003D40A0">
      <w:pPr>
        <w:rPr>
          <w:rFonts w:hint="eastAsia"/>
        </w:rPr>
      </w:pPr>
    </w:p>
    <w:p w14:paraId="043B68F9" w14:textId="77777777" w:rsidR="003D40A0" w:rsidRDefault="003D40A0">
      <w:pPr>
        <w:rPr>
          <w:rFonts w:hint="eastAsia"/>
        </w:rPr>
      </w:pPr>
    </w:p>
    <w:p w14:paraId="2CD61D0B" w14:textId="77777777" w:rsidR="003D40A0" w:rsidRDefault="003D40A0">
      <w:pPr>
        <w:rPr>
          <w:rFonts w:hint="eastAsia"/>
        </w:rPr>
      </w:pPr>
      <w:r>
        <w:rPr>
          <w:rFonts w:hint="eastAsia"/>
        </w:rPr>
        <w:t>最后的总结</w:t>
      </w:r>
    </w:p>
    <w:p w14:paraId="76F12E1C" w14:textId="77777777" w:rsidR="003D40A0" w:rsidRDefault="003D40A0">
      <w:pPr>
        <w:rPr>
          <w:rFonts w:hint="eastAsia"/>
        </w:rPr>
      </w:pPr>
      <w:r>
        <w:rPr>
          <w:rFonts w:hint="eastAsia"/>
        </w:rPr>
        <w:t>“黄瓜”的拼音是“huáng guā”，并没有采用轻声。理解这一点对于汉语学习者来说非常重要，因为它有助于准确无误地进行沟通。同时，我们也应该认识到，在不同的语境和个人发音习惯的作用下，实际听到的发音可能会有所差异。不过，这些都不应妨碍我们遵循标准的语音规则来学习和使用汉语。</w:t>
      </w:r>
    </w:p>
    <w:p w14:paraId="426726D8" w14:textId="77777777" w:rsidR="003D40A0" w:rsidRDefault="003D40A0">
      <w:pPr>
        <w:rPr>
          <w:rFonts w:hint="eastAsia"/>
        </w:rPr>
      </w:pPr>
    </w:p>
    <w:p w14:paraId="520F56D5" w14:textId="77777777" w:rsidR="003D40A0" w:rsidRDefault="003D40A0">
      <w:pPr>
        <w:rPr>
          <w:rFonts w:hint="eastAsia"/>
        </w:rPr>
      </w:pPr>
    </w:p>
    <w:p w14:paraId="09D77041" w14:textId="77777777" w:rsidR="003D40A0" w:rsidRDefault="003D4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477A2" w14:textId="31830159" w:rsidR="00B74B88" w:rsidRDefault="00B74B88"/>
    <w:sectPr w:rsidR="00B7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88"/>
    <w:rsid w:val="002C7852"/>
    <w:rsid w:val="003D40A0"/>
    <w:rsid w:val="00B7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10C7B-F450-4F1D-94FC-2985E9B9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