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9329" w14:textId="77777777" w:rsidR="00122E86" w:rsidRDefault="00122E86">
      <w:pPr>
        <w:rPr>
          <w:rFonts w:hint="eastAsia"/>
        </w:rPr>
      </w:pPr>
    </w:p>
    <w:p w14:paraId="5B08BD65" w14:textId="77777777" w:rsidR="00122E86" w:rsidRDefault="00122E86">
      <w:pPr>
        <w:rPr>
          <w:rFonts w:hint="eastAsia"/>
        </w:rPr>
      </w:pPr>
      <w:r>
        <w:rPr>
          <w:rFonts w:hint="eastAsia"/>
        </w:rPr>
        <w:t>鸡叫声的拼音是gaga还是gugu？探讨背后的文化与语言现象</w:t>
      </w:r>
    </w:p>
    <w:p w14:paraId="0F469F7B" w14:textId="77777777" w:rsidR="00122E86" w:rsidRDefault="00122E86">
      <w:pPr>
        <w:rPr>
          <w:rFonts w:hint="eastAsia"/>
        </w:rPr>
      </w:pPr>
      <w:r>
        <w:rPr>
          <w:rFonts w:hint="eastAsia"/>
        </w:rPr>
        <w:t>在日常生活中，我们常常会听到鸡叫声，那高亢的声音似乎成了乡村生活的一种背景音乐。然而，当我们试图用拼音来表达这种声音时，却出现了不同的版本：“gaga”或“gugu”。到底哪一个才是正确的呢？这个问题不仅涉及到语言学上的讨论，还触及到了不同地区文化差异的有趣话题。</w:t>
      </w:r>
    </w:p>
    <w:p w14:paraId="5AA84082" w14:textId="77777777" w:rsidR="00122E86" w:rsidRDefault="00122E86">
      <w:pPr>
        <w:rPr>
          <w:rFonts w:hint="eastAsia"/>
        </w:rPr>
      </w:pPr>
    </w:p>
    <w:p w14:paraId="6AEB5AA2" w14:textId="77777777" w:rsidR="00122E86" w:rsidRDefault="00122E86">
      <w:pPr>
        <w:rPr>
          <w:rFonts w:hint="eastAsia"/>
        </w:rPr>
      </w:pPr>
    </w:p>
    <w:p w14:paraId="59DB25C8" w14:textId="77777777" w:rsidR="00122E86" w:rsidRDefault="00122E86">
      <w:pPr>
        <w:rPr>
          <w:rFonts w:hint="eastAsia"/>
        </w:rPr>
      </w:pPr>
      <w:r>
        <w:rPr>
          <w:rFonts w:hint="eastAsia"/>
        </w:rPr>
        <w:t>从语言学角度分析鸡叫声的表示方式</w:t>
      </w:r>
    </w:p>
    <w:p w14:paraId="5279E25B" w14:textId="77777777" w:rsidR="00122E86" w:rsidRDefault="00122E86">
      <w:pPr>
        <w:rPr>
          <w:rFonts w:hint="eastAsia"/>
        </w:rPr>
      </w:pPr>
      <w:r>
        <w:rPr>
          <w:rFonts w:hint="eastAsia"/>
        </w:rPr>
        <w:t>从严格的语言学角度来看，“gaga”和“gugu”都可以用来描述鸡叫声，但它们所代表的声音特征略有不同。“gaga”更强调的是那种尖锐、短促的声音特质，而“gugu”则倾向于描绘一种较为低沉、持续的声音效果。因此，在不同的方言和地方语言中，人们可能会根据自己的听觉体验选择不同的拟声词来表示鸡叫声。</w:t>
      </w:r>
    </w:p>
    <w:p w14:paraId="3F38766A" w14:textId="77777777" w:rsidR="00122E86" w:rsidRDefault="00122E86">
      <w:pPr>
        <w:rPr>
          <w:rFonts w:hint="eastAsia"/>
        </w:rPr>
      </w:pPr>
    </w:p>
    <w:p w14:paraId="15079874" w14:textId="77777777" w:rsidR="00122E86" w:rsidRDefault="00122E86">
      <w:pPr>
        <w:rPr>
          <w:rFonts w:hint="eastAsia"/>
        </w:rPr>
      </w:pPr>
    </w:p>
    <w:p w14:paraId="76694983" w14:textId="77777777" w:rsidR="00122E86" w:rsidRDefault="00122E86">
      <w:pPr>
        <w:rPr>
          <w:rFonts w:hint="eastAsia"/>
        </w:rPr>
      </w:pPr>
      <w:r>
        <w:rPr>
          <w:rFonts w:hint="eastAsia"/>
        </w:rPr>
        <w:t>文化视角下的鸡叫声表现形式</w:t>
      </w:r>
    </w:p>
    <w:p w14:paraId="748CF8C1" w14:textId="77777777" w:rsidR="00122E86" w:rsidRDefault="00122E86">
      <w:pPr>
        <w:rPr>
          <w:rFonts w:hint="eastAsia"/>
        </w:rPr>
      </w:pPr>
      <w:r>
        <w:rPr>
          <w:rFonts w:hint="eastAsia"/>
        </w:rPr>
        <w:t>文化因素也在一定程度上影响了人们对鸡叫声的表述。在中国的一些地区，由于方言的影响，人们可能习惯于使用“gaga”来形容鸡叫；而在其他一些地方，“gugu”则是更为普遍的选择。这不仅仅是对声音的不同描述，更是地域文化和语言习惯的反映。通过这些细微的语言差别，我们可以窥见各地独特的文化风貌和生活习惯。</w:t>
      </w:r>
    </w:p>
    <w:p w14:paraId="4ECC587D" w14:textId="77777777" w:rsidR="00122E86" w:rsidRDefault="00122E86">
      <w:pPr>
        <w:rPr>
          <w:rFonts w:hint="eastAsia"/>
        </w:rPr>
      </w:pPr>
    </w:p>
    <w:p w14:paraId="07C6510F" w14:textId="77777777" w:rsidR="00122E86" w:rsidRDefault="00122E86">
      <w:pPr>
        <w:rPr>
          <w:rFonts w:hint="eastAsia"/>
        </w:rPr>
      </w:pPr>
    </w:p>
    <w:p w14:paraId="0E74F1C7" w14:textId="77777777" w:rsidR="00122E86" w:rsidRDefault="00122E86">
      <w:pPr>
        <w:rPr>
          <w:rFonts w:hint="eastAsia"/>
        </w:rPr>
      </w:pPr>
      <w:r>
        <w:rPr>
          <w:rFonts w:hint="eastAsia"/>
        </w:rPr>
        <w:t>教育与媒体的作用</w:t>
      </w:r>
    </w:p>
    <w:p w14:paraId="4ADC016C" w14:textId="77777777" w:rsidR="00122E86" w:rsidRDefault="00122E86">
      <w:pPr>
        <w:rPr>
          <w:rFonts w:hint="eastAsia"/>
        </w:rPr>
      </w:pPr>
      <w:r>
        <w:rPr>
          <w:rFonts w:hint="eastAsia"/>
        </w:rPr>
        <w:t>值得注意的是，随着现代教育的发展和媒体传播的力量，某些特定的词汇或发音标准逐渐在全国范围内得到推广。例如，如果某部广受欢迎的动画片或儿童节目中将鸡叫声统一为“gaga”，那么这个版本就有可能成为更多人接受的标准。反之亦然，若另一种表达方式得到了更多的曝光机会，它也可能被广泛采纳。</w:t>
      </w:r>
    </w:p>
    <w:p w14:paraId="39A79354" w14:textId="77777777" w:rsidR="00122E86" w:rsidRDefault="00122E86">
      <w:pPr>
        <w:rPr>
          <w:rFonts w:hint="eastAsia"/>
        </w:rPr>
      </w:pPr>
    </w:p>
    <w:p w14:paraId="63620C1C" w14:textId="77777777" w:rsidR="00122E86" w:rsidRDefault="00122E86">
      <w:pPr>
        <w:rPr>
          <w:rFonts w:hint="eastAsia"/>
        </w:rPr>
      </w:pPr>
    </w:p>
    <w:p w14:paraId="56C70DCC" w14:textId="77777777" w:rsidR="00122E86" w:rsidRDefault="00122E86">
      <w:pPr>
        <w:rPr>
          <w:rFonts w:hint="eastAsia"/>
        </w:rPr>
      </w:pPr>
      <w:r>
        <w:rPr>
          <w:rFonts w:hint="eastAsia"/>
        </w:rPr>
        <w:t>最后的总结：多样性的尊重与理解</w:t>
      </w:r>
    </w:p>
    <w:p w14:paraId="5482B332" w14:textId="77777777" w:rsidR="00122E86" w:rsidRDefault="00122E86">
      <w:pPr>
        <w:rPr>
          <w:rFonts w:hint="eastAsia"/>
        </w:rPr>
      </w:pPr>
      <w:r>
        <w:rPr>
          <w:rFonts w:hint="eastAsia"/>
        </w:rPr>
        <w:t>无论是“gaga”还是“gugu”，都没有绝对的对错之分。它们都是人们对自然界声音的独特理解和表达。重要的是，我们应该尊重这种语言的多样性，并从中学习到不同文化之间的交流与融合。毕竟，正是这些丰富多彩的语言现象构成了人类文化的宝贵财富。</w:t>
      </w:r>
    </w:p>
    <w:p w14:paraId="5BE79F4D" w14:textId="77777777" w:rsidR="00122E86" w:rsidRDefault="00122E86">
      <w:pPr>
        <w:rPr>
          <w:rFonts w:hint="eastAsia"/>
        </w:rPr>
      </w:pPr>
    </w:p>
    <w:p w14:paraId="5F0987ED" w14:textId="77777777" w:rsidR="00122E86" w:rsidRDefault="00122E86">
      <w:pPr>
        <w:rPr>
          <w:rFonts w:hint="eastAsia"/>
        </w:rPr>
      </w:pPr>
    </w:p>
    <w:p w14:paraId="0D850505" w14:textId="77777777" w:rsidR="00122E86" w:rsidRDefault="00122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C95FD" w14:textId="0BB08257" w:rsidR="00ED521A" w:rsidRDefault="00ED521A"/>
    <w:sectPr w:rsidR="00ED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1A"/>
    <w:rsid w:val="00122E86"/>
    <w:rsid w:val="002C7852"/>
    <w:rsid w:val="00E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0B22B-4B69-4543-92B4-F234061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