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C6D8C" w14:textId="77777777" w:rsidR="00B10A41" w:rsidRDefault="00B10A41">
      <w:pPr>
        <w:rPr>
          <w:rFonts w:hint="eastAsia"/>
        </w:rPr>
      </w:pPr>
    </w:p>
    <w:p w14:paraId="7B7FC795" w14:textId="77777777" w:rsidR="00B10A41" w:rsidRDefault="00B10A41">
      <w:pPr>
        <w:rPr>
          <w:rFonts w:hint="eastAsia"/>
        </w:rPr>
      </w:pPr>
      <w:r>
        <w:rPr>
          <w:rFonts w:hint="eastAsia"/>
        </w:rPr>
        <w:t>魂牵梦萦的拼音和解释</w:t>
      </w:r>
    </w:p>
    <w:p w14:paraId="7974CAC4" w14:textId="77777777" w:rsidR="00B10A41" w:rsidRDefault="00B10A41">
      <w:pPr>
        <w:rPr>
          <w:rFonts w:hint="eastAsia"/>
        </w:rPr>
      </w:pPr>
      <w:r>
        <w:rPr>
          <w:rFonts w:hint="eastAsia"/>
        </w:rPr>
        <w:t>“魂牵梦萦”这一成语，其拼音为“hún qiān mèng yíng”，形象地描述了对某人或某事思念至深，以至于在心灵深处产生了深深的牵挂与怀念。其中，“魂”指的是灵魂，“牵”意味着牵引、牵挂，“梦”则象征着梦境，“萦”意为缠绕、环绕。合起来，就是形容一个人的灵魂似乎被某种深深的情感所牵引，在梦中也常常萦绕不去。</w:t>
      </w:r>
    </w:p>
    <w:p w14:paraId="0F1388AB" w14:textId="77777777" w:rsidR="00B10A41" w:rsidRDefault="00B10A41">
      <w:pPr>
        <w:rPr>
          <w:rFonts w:hint="eastAsia"/>
        </w:rPr>
      </w:pPr>
    </w:p>
    <w:p w14:paraId="659DA608" w14:textId="77777777" w:rsidR="00B10A41" w:rsidRDefault="00B10A41">
      <w:pPr>
        <w:rPr>
          <w:rFonts w:hint="eastAsia"/>
        </w:rPr>
      </w:pPr>
    </w:p>
    <w:p w14:paraId="0EB9BC86" w14:textId="77777777" w:rsidR="00B10A41" w:rsidRDefault="00B10A41">
      <w:pPr>
        <w:rPr>
          <w:rFonts w:hint="eastAsia"/>
        </w:rPr>
      </w:pPr>
      <w:r>
        <w:rPr>
          <w:rFonts w:hint="eastAsia"/>
        </w:rPr>
        <w:t>成语来源及文化背景</w:t>
      </w:r>
    </w:p>
    <w:p w14:paraId="2162F198" w14:textId="77777777" w:rsidR="00B10A41" w:rsidRDefault="00B10A41">
      <w:pPr>
        <w:rPr>
          <w:rFonts w:hint="eastAsia"/>
        </w:rPr>
      </w:pPr>
      <w:r>
        <w:rPr>
          <w:rFonts w:hint="eastAsia"/>
        </w:rPr>
        <w:t>该成语最早可追溯至古代文学作品，虽然具体出处难以考证，但它的形成无疑与中国古代丰富的文化底蕴密不可分。在中国传统文化中，情感表达往往含蓄而深刻，尤其是在诗歌、戏曲等艺术形式中，对思念之情的描写尤为细腻。“魂牵梦萦”便是这种情感表达方式的一种体现，它通过具象化的语言将人们内心深处最真挚、最强烈的情感直观地展现出来。</w:t>
      </w:r>
    </w:p>
    <w:p w14:paraId="5018C2ED" w14:textId="77777777" w:rsidR="00B10A41" w:rsidRDefault="00B10A41">
      <w:pPr>
        <w:rPr>
          <w:rFonts w:hint="eastAsia"/>
        </w:rPr>
      </w:pPr>
    </w:p>
    <w:p w14:paraId="12B95E2C" w14:textId="77777777" w:rsidR="00B10A41" w:rsidRDefault="00B10A41">
      <w:pPr>
        <w:rPr>
          <w:rFonts w:hint="eastAsia"/>
        </w:rPr>
      </w:pPr>
    </w:p>
    <w:p w14:paraId="7FB4BC35" w14:textId="77777777" w:rsidR="00B10A41" w:rsidRDefault="00B10A41">
      <w:pPr>
        <w:rPr>
          <w:rFonts w:hint="eastAsia"/>
        </w:rPr>
      </w:pPr>
      <w:r>
        <w:rPr>
          <w:rFonts w:hint="eastAsia"/>
        </w:rPr>
        <w:t>使用场景举例</w:t>
      </w:r>
    </w:p>
    <w:p w14:paraId="0B09055A" w14:textId="77777777" w:rsidR="00B10A41" w:rsidRDefault="00B10A41">
      <w:pPr>
        <w:rPr>
          <w:rFonts w:hint="eastAsia"/>
        </w:rPr>
      </w:pPr>
      <w:r>
        <w:rPr>
          <w:rFonts w:hint="eastAsia"/>
        </w:rPr>
        <w:t>“魂牵梦萦”一词常用于描述恋人之间深情厚意的思念，也可以用来形容对故乡、亲人、朋友或是难忘经历的深切怀念。例如，一位游子久居他乡，每当夜深人静之时，故乡的一草一木、亲人的音容笑貌便会在脑海中浮现，那种思念之情就可以用“魂牵梦萦”来形容。对于那些经历过刻骨铭心的爱情的人来说，即便岁月流转，那份感情依旧能在心中留下深深的痕迹，成为他们“魂牵梦萦”的回忆。</w:t>
      </w:r>
    </w:p>
    <w:p w14:paraId="67B2F8A9" w14:textId="77777777" w:rsidR="00B10A41" w:rsidRDefault="00B10A41">
      <w:pPr>
        <w:rPr>
          <w:rFonts w:hint="eastAsia"/>
        </w:rPr>
      </w:pPr>
    </w:p>
    <w:p w14:paraId="3AE23691" w14:textId="77777777" w:rsidR="00B10A41" w:rsidRDefault="00B10A41">
      <w:pPr>
        <w:rPr>
          <w:rFonts w:hint="eastAsia"/>
        </w:rPr>
      </w:pPr>
    </w:p>
    <w:p w14:paraId="2130F778" w14:textId="77777777" w:rsidR="00B10A41" w:rsidRDefault="00B10A41">
      <w:pPr>
        <w:rPr>
          <w:rFonts w:hint="eastAsia"/>
        </w:rPr>
      </w:pPr>
      <w:r>
        <w:rPr>
          <w:rFonts w:hint="eastAsia"/>
        </w:rPr>
        <w:t>相关成语对比</w:t>
      </w:r>
    </w:p>
    <w:p w14:paraId="071ACB3E" w14:textId="77777777" w:rsidR="00B10A41" w:rsidRDefault="00B10A41">
      <w:pPr>
        <w:rPr>
          <w:rFonts w:hint="eastAsia"/>
        </w:rPr>
      </w:pPr>
      <w:r>
        <w:rPr>
          <w:rFonts w:hint="eastAsia"/>
        </w:rPr>
        <w:t>在汉语中，除了“魂牵梦萦”，还有许多成语也能表达类似的思念之情，如“朝思暮想”、“念念不忘”。然而，“魂牵梦萦”更侧重于表达一种无形之中被深深吸引、无法忘怀的感觉，强调的是情感上的深度和持久性。相比之下，“朝思暮想”更多地表达了日常生活中频繁出现的思念，“念念不忘”则突出了一种持续不断的记忆状态。每个成语都有其独特的使用场合和语境，共同丰富了汉语表达情感的方式。</w:t>
      </w:r>
    </w:p>
    <w:p w14:paraId="06B1FA29" w14:textId="77777777" w:rsidR="00B10A41" w:rsidRDefault="00B10A41">
      <w:pPr>
        <w:rPr>
          <w:rFonts w:hint="eastAsia"/>
        </w:rPr>
      </w:pPr>
    </w:p>
    <w:p w14:paraId="67C92D69" w14:textId="77777777" w:rsidR="00B10A41" w:rsidRDefault="00B10A41">
      <w:pPr>
        <w:rPr>
          <w:rFonts w:hint="eastAsia"/>
        </w:rPr>
      </w:pPr>
    </w:p>
    <w:p w14:paraId="4A66F9A1" w14:textId="77777777" w:rsidR="00B10A41" w:rsidRDefault="00B10A41">
      <w:pPr>
        <w:rPr>
          <w:rFonts w:hint="eastAsia"/>
        </w:rPr>
      </w:pPr>
      <w:r>
        <w:rPr>
          <w:rFonts w:hint="eastAsia"/>
        </w:rPr>
        <w:t>最后的总结</w:t>
      </w:r>
    </w:p>
    <w:p w14:paraId="0E40389E" w14:textId="77777777" w:rsidR="00B10A41" w:rsidRDefault="00B10A41">
      <w:pPr>
        <w:rPr>
          <w:rFonts w:hint="eastAsia"/>
        </w:rPr>
      </w:pPr>
      <w:r>
        <w:rPr>
          <w:rFonts w:hint="eastAsia"/>
        </w:rPr>
        <w:t>“魂牵梦萦”不仅是一个优美的成语，更是中华文化宝库中关于情感表达的一个璀璨明珠。它以独特的方式展现了人类情感世界中的细腻与深刻，让我们能够更加准确地传达出内心的复杂感受。无论是文学创作还是日常交流，正确运用这样的成语，都能使我们的表达更具感染力和表现力。</w:t>
      </w:r>
    </w:p>
    <w:p w14:paraId="42D033DC" w14:textId="77777777" w:rsidR="00B10A41" w:rsidRDefault="00B10A41">
      <w:pPr>
        <w:rPr>
          <w:rFonts w:hint="eastAsia"/>
        </w:rPr>
      </w:pPr>
    </w:p>
    <w:p w14:paraId="027AC56B" w14:textId="77777777" w:rsidR="00B10A41" w:rsidRDefault="00B10A41">
      <w:pPr>
        <w:rPr>
          <w:rFonts w:hint="eastAsia"/>
        </w:rPr>
      </w:pPr>
    </w:p>
    <w:p w14:paraId="483CCD09" w14:textId="77777777" w:rsidR="00B10A41" w:rsidRDefault="00B10A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067FB" w14:textId="3AF44661" w:rsidR="001A36C4" w:rsidRDefault="001A36C4"/>
    <w:sectPr w:rsidR="001A3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C4"/>
    <w:rsid w:val="001A36C4"/>
    <w:rsid w:val="002C7852"/>
    <w:rsid w:val="00B1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78373-2E9A-48F7-89FA-104376E1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