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26EF" w14:textId="77777777" w:rsidR="00E33753" w:rsidRDefault="00E33753">
      <w:pPr>
        <w:rPr>
          <w:rFonts w:hint="eastAsia"/>
        </w:rPr>
      </w:pPr>
    </w:p>
    <w:p w14:paraId="08B745E4" w14:textId="77777777" w:rsidR="00E33753" w:rsidRDefault="00E33753">
      <w:pPr>
        <w:rPr>
          <w:rFonts w:hint="eastAsia"/>
        </w:rPr>
      </w:pPr>
      <w:r>
        <w:rPr>
          <w:rFonts w:hint="eastAsia"/>
        </w:rPr>
        <w:t>高逾数丈的拼音及意思</w:t>
      </w:r>
    </w:p>
    <w:p w14:paraId="111752F1" w14:textId="77777777" w:rsidR="00E33753" w:rsidRDefault="00E33753">
      <w:pPr>
        <w:rPr>
          <w:rFonts w:hint="eastAsia"/>
        </w:rPr>
      </w:pPr>
      <w:r>
        <w:rPr>
          <w:rFonts w:hint="eastAsia"/>
        </w:rPr>
        <w:t>“高逾数丈”是一个汉语成语，用来形容建筑物或者自然物的高度非常之高，超出了普通人的想象范围。它的拼音是：“gāo yú shù zhàng”。其中，“高”指的是高度；“逾”意味着超过、越过；“数”在这里表示多的意思；而“丈”则是中国古代的一种长度单位，一丈约等于3.3米。</w:t>
      </w:r>
    </w:p>
    <w:p w14:paraId="0D3B9B1D" w14:textId="77777777" w:rsidR="00E33753" w:rsidRDefault="00E33753">
      <w:pPr>
        <w:rPr>
          <w:rFonts w:hint="eastAsia"/>
        </w:rPr>
      </w:pPr>
    </w:p>
    <w:p w14:paraId="01F79721" w14:textId="77777777" w:rsidR="00E33753" w:rsidRDefault="00E33753">
      <w:pPr>
        <w:rPr>
          <w:rFonts w:hint="eastAsia"/>
        </w:rPr>
      </w:pPr>
    </w:p>
    <w:p w14:paraId="0CA43565" w14:textId="77777777" w:rsidR="00E33753" w:rsidRDefault="00E33753">
      <w:pPr>
        <w:rPr>
          <w:rFonts w:hint="eastAsia"/>
        </w:rPr>
      </w:pPr>
      <w:r>
        <w:rPr>
          <w:rFonts w:hint="eastAsia"/>
        </w:rPr>
        <w:t>历史渊源</w:t>
      </w:r>
    </w:p>
    <w:p w14:paraId="04DCD3F6" w14:textId="77777777" w:rsidR="00E33753" w:rsidRDefault="00E33753">
      <w:pPr>
        <w:rPr>
          <w:rFonts w:hint="eastAsia"/>
        </w:rPr>
      </w:pPr>
      <w:r>
        <w:rPr>
          <w:rFonts w:hint="eastAsia"/>
        </w:rPr>
        <w:t>关于“高逾数丈”的起源，并没有确切的历史记载说明其首次出现的具体时间或背景。但是，从这个词语的结构和含义来看，它反映了古人对于巨大建筑或自然景观的高度描述方式。在中国古代，由于建筑技术和材料的限制，建造出高大的建筑物是非常不容易的，因此能够达到“数丈”的高度就被视为非常高大了。</w:t>
      </w:r>
    </w:p>
    <w:p w14:paraId="1C8678DA" w14:textId="77777777" w:rsidR="00E33753" w:rsidRDefault="00E33753">
      <w:pPr>
        <w:rPr>
          <w:rFonts w:hint="eastAsia"/>
        </w:rPr>
      </w:pPr>
    </w:p>
    <w:p w14:paraId="6CE9DD53" w14:textId="77777777" w:rsidR="00E33753" w:rsidRDefault="00E33753">
      <w:pPr>
        <w:rPr>
          <w:rFonts w:hint="eastAsia"/>
        </w:rPr>
      </w:pPr>
    </w:p>
    <w:p w14:paraId="451C53B5" w14:textId="77777777" w:rsidR="00E33753" w:rsidRDefault="00E33753">
      <w:pPr>
        <w:rPr>
          <w:rFonts w:hint="eastAsia"/>
        </w:rPr>
      </w:pPr>
      <w:r>
        <w:rPr>
          <w:rFonts w:hint="eastAsia"/>
        </w:rPr>
        <w:t>文化意义</w:t>
      </w:r>
    </w:p>
    <w:p w14:paraId="00FDDA93" w14:textId="77777777" w:rsidR="00E33753" w:rsidRDefault="00E33753">
      <w:pPr>
        <w:rPr>
          <w:rFonts w:hint="eastAsia"/>
        </w:rPr>
      </w:pPr>
      <w:r>
        <w:rPr>
          <w:rFonts w:hint="eastAsia"/>
        </w:rPr>
        <w:t>在中华文化中，“高逾数丈”不仅仅用于字面意义上描述物体的高度，也常被用来比喻事物的重要性、地位的崇高或者是成就的伟大。例如，在文学作品中，作者可能会用“高逾数丈”来形容英雄人物的形象或是他们所取得的巨大成就，以此来表达对这些人物的敬仰之情。</w:t>
      </w:r>
    </w:p>
    <w:p w14:paraId="77E36BCD" w14:textId="77777777" w:rsidR="00E33753" w:rsidRDefault="00E33753">
      <w:pPr>
        <w:rPr>
          <w:rFonts w:hint="eastAsia"/>
        </w:rPr>
      </w:pPr>
    </w:p>
    <w:p w14:paraId="5401E867" w14:textId="77777777" w:rsidR="00E33753" w:rsidRDefault="00E33753">
      <w:pPr>
        <w:rPr>
          <w:rFonts w:hint="eastAsia"/>
        </w:rPr>
      </w:pPr>
    </w:p>
    <w:p w14:paraId="1E5BF2BE" w14:textId="77777777" w:rsidR="00E33753" w:rsidRDefault="00E33753">
      <w:pPr>
        <w:rPr>
          <w:rFonts w:hint="eastAsia"/>
        </w:rPr>
      </w:pPr>
      <w:r>
        <w:rPr>
          <w:rFonts w:hint="eastAsia"/>
        </w:rPr>
        <w:t>现代应用</w:t>
      </w:r>
    </w:p>
    <w:p w14:paraId="2890EDF8" w14:textId="77777777" w:rsidR="00E33753" w:rsidRDefault="00E33753">
      <w:pPr>
        <w:rPr>
          <w:rFonts w:hint="eastAsia"/>
        </w:rPr>
      </w:pPr>
      <w:r>
        <w:rPr>
          <w:rFonts w:hint="eastAsia"/>
        </w:rPr>
        <w:t>随着时代的发展和社会的进步，“高逾数丈”这个词汇的应用场景也在不断扩展。它不仅出现在古典文学作品中，也被广泛应用于新闻报道、广告宣传等现代媒体之中。无论是用来描绘摩天大楼的高度，还是形容某人在某一领域内的卓越贡献，“高逾数丈”都以其独特的魅力展现着中文语言的丰富性和多样性。</w:t>
      </w:r>
    </w:p>
    <w:p w14:paraId="121E2AB1" w14:textId="77777777" w:rsidR="00E33753" w:rsidRDefault="00E33753">
      <w:pPr>
        <w:rPr>
          <w:rFonts w:hint="eastAsia"/>
        </w:rPr>
      </w:pPr>
    </w:p>
    <w:p w14:paraId="21E73811" w14:textId="77777777" w:rsidR="00E33753" w:rsidRDefault="00E33753">
      <w:pPr>
        <w:rPr>
          <w:rFonts w:hint="eastAsia"/>
        </w:rPr>
      </w:pPr>
    </w:p>
    <w:p w14:paraId="51A148A9" w14:textId="77777777" w:rsidR="00E33753" w:rsidRDefault="00E33753">
      <w:pPr>
        <w:rPr>
          <w:rFonts w:hint="eastAsia"/>
        </w:rPr>
      </w:pPr>
      <w:r>
        <w:rPr>
          <w:rFonts w:hint="eastAsia"/>
        </w:rPr>
        <w:t>最后的总结</w:t>
      </w:r>
    </w:p>
    <w:p w14:paraId="07850CC7" w14:textId="77777777" w:rsidR="00E33753" w:rsidRDefault="00E33753">
      <w:pPr>
        <w:rPr>
          <w:rFonts w:hint="eastAsia"/>
        </w:rPr>
      </w:pPr>
      <w:r>
        <w:rPr>
          <w:rFonts w:hint="eastAsia"/>
        </w:rPr>
        <w:t>“高逾数丈”这一成语通过简洁有力的语言形式，传达了深厚的文化内涵和历史信息。它不仅是对高度的一种夸张描述，更是中华传统文化的一部分，体现了中华民族对于伟大事物的崇敬与向往。在现代社会，尽管我们周围的事物高度已经远超古人的想象，但“高逾数丈”依然保留着它的独特魅力，继续在人们的日常交流中发挥着重要作用。</w:t>
      </w:r>
    </w:p>
    <w:p w14:paraId="60A13DBC" w14:textId="77777777" w:rsidR="00E33753" w:rsidRDefault="00E33753">
      <w:pPr>
        <w:rPr>
          <w:rFonts w:hint="eastAsia"/>
        </w:rPr>
      </w:pPr>
    </w:p>
    <w:p w14:paraId="7D340FBA" w14:textId="77777777" w:rsidR="00E33753" w:rsidRDefault="00E33753">
      <w:pPr>
        <w:rPr>
          <w:rFonts w:hint="eastAsia"/>
        </w:rPr>
      </w:pPr>
    </w:p>
    <w:p w14:paraId="2FBE9F3B" w14:textId="77777777" w:rsidR="00E33753" w:rsidRDefault="00E337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5838B" w14:textId="761C1E2D" w:rsidR="0021096E" w:rsidRDefault="0021096E"/>
    <w:sectPr w:rsidR="0021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6E"/>
    <w:rsid w:val="0021096E"/>
    <w:rsid w:val="002C7852"/>
    <w:rsid w:val="00E3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BEFB-90AC-40F7-AFE9-F8303A74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