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A7E8" w14:textId="77777777" w:rsidR="00F0260B" w:rsidRDefault="00F0260B">
      <w:pPr>
        <w:rPr>
          <w:rFonts w:hint="eastAsia"/>
        </w:rPr>
      </w:pPr>
      <w:r>
        <w:rPr>
          <w:rFonts w:hint="eastAsia"/>
        </w:rPr>
        <w:t>骇浪风波的拼音</w:t>
      </w:r>
    </w:p>
    <w:p w14:paraId="53565514" w14:textId="77777777" w:rsidR="00F0260B" w:rsidRDefault="00F0260B">
      <w:pPr>
        <w:rPr>
          <w:rFonts w:hint="eastAsia"/>
        </w:rPr>
      </w:pPr>
      <w:r>
        <w:rPr>
          <w:rFonts w:hint="eastAsia"/>
        </w:rPr>
        <w:t>“骇浪风波”的拼音是“hài làng fēng bō”。这个词汇描绘了汹涌澎湃的大海浪涛以及由其引起的强烈风暴，形象地展现了自然界中海洋力量的强大与不可预测性。在汉语中，“骇浪风波”不仅用于描述自然现象，也常被用来比喻社会或生活中突如其来的重大事件或剧烈变动。</w:t>
      </w:r>
    </w:p>
    <w:p w14:paraId="62447BF3" w14:textId="77777777" w:rsidR="00F0260B" w:rsidRDefault="00F0260B">
      <w:pPr>
        <w:rPr>
          <w:rFonts w:hint="eastAsia"/>
        </w:rPr>
      </w:pPr>
    </w:p>
    <w:p w14:paraId="4C0C44BF" w14:textId="77777777" w:rsidR="00F0260B" w:rsidRDefault="00F0260B">
      <w:pPr>
        <w:rPr>
          <w:rFonts w:hint="eastAsia"/>
        </w:rPr>
      </w:pPr>
    </w:p>
    <w:p w14:paraId="1FA46ABF" w14:textId="77777777" w:rsidR="00F0260B" w:rsidRDefault="00F0260B">
      <w:pPr>
        <w:rPr>
          <w:rFonts w:hint="eastAsia"/>
        </w:rPr>
      </w:pPr>
      <w:r>
        <w:rPr>
          <w:rFonts w:hint="eastAsia"/>
        </w:rPr>
        <w:t>自然界的骇浪风波</w:t>
      </w:r>
    </w:p>
    <w:p w14:paraId="519FFA3F" w14:textId="77777777" w:rsidR="00F0260B" w:rsidRDefault="00F0260B">
      <w:pPr>
        <w:rPr>
          <w:rFonts w:hint="eastAsia"/>
        </w:rPr>
      </w:pPr>
      <w:r>
        <w:rPr>
          <w:rFonts w:hint="eastAsia"/>
        </w:rPr>
        <w:t>在自然界中，骇浪风波通常指的是由于强风作用于海面而产生的巨大波浪和恶劣天气条件。这种现象多发生在热带气旋、台风或飓风等极端天气系统经过海域时。强大的风力能够将海水吹起形成巨浪，并且伴随着狂风暴雨，给海上航行的船只带来极大威胁。因此，对于航海业而言，准确预报这些极端天气状况至关重要，以便提前采取措施保障人员和财产的安全。</w:t>
      </w:r>
    </w:p>
    <w:p w14:paraId="7AD50CF2" w14:textId="77777777" w:rsidR="00F0260B" w:rsidRDefault="00F0260B">
      <w:pPr>
        <w:rPr>
          <w:rFonts w:hint="eastAsia"/>
        </w:rPr>
      </w:pPr>
    </w:p>
    <w:p w14:paraId="780CA064" w14:textId="77777777" w:rsidR="00F0260B" w:rsidRDefault="00F0260B">
      <w:pPr>
        <w:rPr>
          <w:rFonts w:hint="eastAsia"/>
        </w:rPr>
      </w:pPr>
    </w:p>
    <w:p w14:paraId="11023078" w14:textId="77777777" w:rsidR="00F0260B" w:rsidRDefault="00F0260B">
      <w:pPr>
        <w:rPr>
          <w:rFonts w:hint="eastAsia"/>
        </w:rPr>
      </w:pPr>
      <w:r>
        <w:rPr>
          <w:rFonts w:hint="eastAsia"/>
        </w:rPr>
        <w:t>比喻意义下的骇浪风波</w:t>
      </w:r>
    </w:p>
    <w:p w14:paraId="2FF7626D" w14:textId="77777777" w:rsidR="00F0260B" w:rsidRDefault="00F0260B">
      <w:pPr>
        <w:rPr>
          <w:rFonts w:hint="eastAsia"/>
        </w:rPr>
      </w:pPr>
      <w:r>
        <w:rPr>
          <w:rFonts w:hint="eastAsia"/>
        </w:rPr>
        <w:t>除了字面上对自然现象的描述外，“骇浪风波”一词还广泛应用于社会生活的各个领域，作为形容复杂局面或者突发事件的一个生动比喻。例如，在政治领域，政策的重大调整可能会引起社会各界广泛的讨论乃至争议；在经济方面，金融危机或市场泡沫的破裂往往造成企业倒闭和个人财富缩水等连锁反应；而在文化圈内，某些具有突破性的艺术作品或学术观点也可能引发激烈的辩论。无论在哪一个层面，“骇浪风波”都象征着变化无常与挑战并存。</w:t>
      </w:r>
    </w:p>
    <w:p w14:paraId="33F722FB" w14:textId="77777777" w:rsidR="00F0260B" w:rsidRDefault="00F0260B">
      <w:pPr>
        <w:rPr>
          <w:rFonts w:hint="eastAsia"/>
        </w:rPr>
      </w:pPr>
    </w:p>
    <w:p w14:paraId="192AE51D" w14:textId="77777777" w:rsidR="00F0260B" w:rsidRDefault="00F0260B">
      <w:pPr>
        <w:rPr>
          <w:rFonts w:hint="eastAsia"/>
        </w:rPr>
      </w:pPr>
    </w:p>
    <w:p w14:paraId="41F06050" w14:textId="77777777" w:rsidR="00F0260B" w:rsidRDefault="00F0260B">
      <w:pPr>
        <w:rPr>
          <w:rFonts w:hint="eastAsia"/>
        </w:rPr>
      </w:pPr>
      <w:r>
        <w:rPr>
          <w:rFonts w:hint="eastAsia"/>
        </w:rPr>
        <w:t>应对策略</w:t>
      </w:r>
    </w:p>
    <w:p w14:paraId="7E8659BE" w14:textId="77777777" w:rsidR="00F0260B" w:rsidRDefault="00F0260B">
      <w:pPr>
        <w:rPr>
          <w:rFonts w:hint="eastAsia"/>
        </w:rPr>
      </w:pPr>
      <w:r>
        <w:rPr>
          <w:rFonts w:hint="eastAsia"/>
        </w:rPr>
        <w:t>面对生活中的“骇浪风波”，无论是实际存在的自然灾害还是抽象的社会变迁，制定有效的应对策略都是至关重要的。对于可能遭遇的自然灾害，加强预警系统的建设，提高公众的防灾减灾意识，同时完善应急救援机制，可以最大限度地减少损失。而在应对社会变革带来的挑战时，则需要保持开放的心态，积极学习新知识，增强个人能力，同时也应关注社会动态，合理规划自己的发展方向，以更加从容的态度迎接未知的变化。</w:t>
      </w:r>
    </w:p>
    <w:p w14:paraId="0FCBD321" w14:textId="77777777" w:rsidR="00F0260B" w:rsidRDefault="00F0260B">
      <w:pPr>
        <w:rPr>
          <w:rFonts w:hint="eastAsia"/>
        </w:rPr>
      </w:pPr>
      <w:r>
        <w:rPr>
          <w:rFonts w:hint="eastAsia"/>
        </w:rPr>
        <w:t xml:space="preserve"> </w:t>
      </w:r>
    </w:p>
    <w:p w14:paraId="6061DC8C" w14:textId="77777777" w:rsidR="00F0260B" w:rsidRDefault="00F0260B">
      <w:pPr>
        <w:rPr>
          <w:rFonts w:hint="eastAsia"/>
        </w:rPr>
      </w:pPr>
    </w:p>
    <w:p w14:paraId="7378C3DC" w14:textId="77777777" w:rsidR="00F0260B" w:rsidRDefault="00F0260B">
      <w:pPr>
        <w:rPr>
          <w:rFonts w:hint="eastAsia"/>
        </w:rPr>
      </w:pPr>
      <w:r>
        <w:rPr>
          <w:rFonts w:hint="eastAsia"/>
        </w:rPr>
        <w:t>通过这样的方式，我们不仅能够更好地适应外部环境的变化，还能在变幻莫测的世界中找到属于自己的立足之地。</w:t>
      </w:r>
    </w:p>
    <w:p w14:paraId="19ADCF35" w14:textId="77777777" w:rsidR="00F0260B" w:rsidRDefault="00F0260B">
      <w:pPr>
        <w:rPr>
          <w:rFonts w:hint="eastAsia"/>
        </w:rPr>
      </w:pPr>
    </w:p>
    <w:p w14:paraId="721C46A2" w14:textId="77777777" w:rsidR="00F0260B" w:rsidRDefault="00F0260B">
      <w:pPr>
        <w:rPr>
          <w:rFonts w:hint="eastAsia"/>
        </w:rPr>
      </w:pPr>
      <w:r>
        <w:rPr>
          <w:rFonts w:hint="eastAsia"/>
        </w:rPr>
        <w:t>本文是由懂得生活网（dongdeshenghuo.com）为大家创作</w:t>
      </w:r>
    </w:p>
    <w:p w14:paraId="3A2D4D0B" w14:textId="3BF2F135" w:rsidR="0094553D" w:rsidRDefault="0094553D"/>
    <w:sectPr w:rsidR="00945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3D"/>
    <w:rsid w:val="002C7852"/>
    <w:rsid w:val="0094553D"/>
    <w:rsid w:val="00F0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9DF91-B0B2-4E1B-BC47-4F3F36F4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53D"/>
    <w:rPr>
      <w:rFonts w:cstheme="majorBidi"/>
      <w:color w:val="2F5496" w:themeColor="accent1" w:themeShade="BF"/>
      <w:sz w:val="28"/>
      <w:szCs w:val="28"/>
    </w:rPr>
  </w:style>
  <w:style w:type="character" w:customStyle="1" w:styleId="50">
    <w:name w:val="标题 5 字符"/>
    <w:basedOn w:val="a0"/>
    <w:link w:val="5"/>
    <w:uiPriority w:val="9"/>
    <w:semiHidden/>
    <w:rsid w:val="0094553D"/>
    <w:rPr>
      <w:rFonts w:cstheme="majorBidi"/>
      <w:color w:val="2F5496" w:themeColor="accent1" w:themeShade="BF"/>
      <w:sz w:val="24"/>
    </w:rPr>
  </w:style>
  <w:style w:type="character" w:customStyle="1" w:styleId="60">
    <w:name w:val="标题 6 字符"/>
    <w:basedOn w:val="a0"/>
    <w:link w:val="6"/>
    <w:uiPriority w:val="9"/>
    <w:semiHidden/>
    <w:rsid w:val="0094553D"/>
    <w:rPr>
      <w:rFonts w:cstheme="majorBidi"/>
      <w:b/>
      <w:bCs/>
      <w:color w:val="2F5496" w:themeColor="accent1" w:themeShade="BF"/>
    </w:rPr>
  </w:style>
  <w:style w:type="character" w:customStyle="1" w:styleId="70">
    <w:name w:val="标题 7 字符"/>
    <w:basedOn w:val="a0"/>
    <w:link w:val="7"/>
    <w:uiPriority w:val="9"/>
    <w:semiHidden/>
    <w:rsid w:val="0094553D"/>
    <w:rPr>
      <w:rFonts w:cstheme="majorBidi"/>
      <w:b/>
      <w:bCs/>
      <w:color w:val="595959" w:themeColor="text1" w:themeTint="A6"/>
    </w:rPr>
  </w:style>
  <w:style w:type="character" w:customStyle="1" w:styleId="80">
    <w:name w:val="标题 8 字符"/>
    <w:basedOn w:val="a0"/>
    <w:link w:val="8"/>
    <w:uiPriority w:val="9"/>
    <w:semiHidden/>
    <w:rsid w:val="0094553D"/>
    <w:rPr>
      <w:rFonts w:cstheme="majorBidi"/>
      <w:color w:val="595959" w:themeColor="text1" w:themeTint="A6"/>
    </w:rPr>
  </w:style>
  <w:style w:type="character" w:customStyle="1" w:styleId="90">
    <w:name w:val="标题 9 字符"/>
    <w:basedOn w:val="a0"/>
    <w:link w:val="9"/>
    <w:uiPriority w:val="9"/>
    <w:semiHidden/>
    <w:rsid w:val="0094553D"/>
    <w:rPr>
      <w:rFonts w:eastAsiaTheme="majorEastAsia" w:cstheme="majorBidi"/>
      <w:color w:val="595959" w:themeColor="text1" w:themeTint="A6"/>
    </w:rPr>
  </w:style>
  <w:style w:type="paragraph" w:styleId="a3">
    <w:name w:val="Title"/>
    <w:basedOn w:val="a"/>
    <w:next w:val="a"/>
    <w:link w:val="a4"/>
    <w:uiPriority w:val="10"/>
    <w:qFormat/>
    <w:rsid w:val="00945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53D"/>
    <w:pPr>
      <w:spacing w:before="160"/>
      <w:jc w:val="center"/>
    </w:pPr>
    <w:rPr>
      <w:i/>
      <w:iCs/>
      <w:color w:val="404040" w:themeColor="text1" w:themeTint="BF"/>
    </w:rPr>
  </w:style>
  <w:style w:type="character" w:customStyle="1" w:styleId="a8">
    <w:name w:val="引用 字符"/>
    <w:basedOn w:val="a0"/>
    <w:link w:val="a7"/>
    <w:uiPriority w:val="29"/>
    <w:rsid w:val="0094553D"/>
    <w:rPr>
      <w:i/>
      <w:iCs/>
      <w:color w:val="404040" w:themeColor="text1" w:themeTint="BF"/>
    </w:rPr>
  </w:style>
  <w:style w:type="paragraph" w:styleId="a9">
    <w:name w:val="List Paragraph"/>
    <w:basedOn w:val="a"/>
    <w:uiPriority w:val="34"/>
    <w:qFormat/>
    <w:rsid w:val="0094553D"/>
    <w:pPr>
      <w:ind w:left="720"/>
      <w:contextualSpacing/>
    </w:pPr>
  </w:style>
  <w:style w:type="character" w:styleId="aa">
    <w:name w:val="Intense Emphasis"/>
    <w:basedOn w:val="a0"/>
    <w:uiPriority w:val="21"/>
    <w:qFormat/>
    <w:rsid w:val="0094553D"/>
    <w:rPr>
      <w:i/>
      <w:iCs/>
      <w:color w:val="2F5496" w:themeColor="accent1" w:themeShade="BF"/>
    </w:rPr>
  </w:style>
  <w:style w:type="paragraph" w:styleId="ab">
    <w:name w:val="Intense Quote"/>
    <w:basedOn w:val="a"/>
    <w:next w:val="a"/>
    <w:link w:val="ac"/>
    <w:uiPriority w:val="30"/>
    <w:qFormat/>
    <w:rsid w:val="00945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53D"/>
    <w:rPr>
      <w:i/>
      <w:iCs/>
      <w:color w:val="2F5496" w:themeColor="accent1" w:themeShade="BF"/>
    </w:rPr>
  </w:style>
  <w:style w:type="character" w:styleId="ad">
    <w:name w:val="Intense Reference"/>
    <w:basedOn w:val="a0"/>
    <w:uiPriority w:val="32"/>
    <w:qFormat/>
    <w:rsid w:val="00945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