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B08A" w14:textId="77777777" w:rsidR="00237D94" w:rsidRDefault="00237D94">
      <w:pPr>
        <w:rPr>
          <w:rFonts w:hint="eastAsia"/>
        </w:rPr>
      </w:pPr>
    </w:p>
    <w:p w14:paraId="422A3E17" w14:textId="77777777" w:rsidR="00237D94" w:rsidRDefault="00237D94">
      <w:pPr>
        <w:rPr>
          <w:rFonts w:hint="eastAsia"/>
        </w:rPr>
      </w:pPr>
      <w:r>
        <w:rPr>
          <w:rFonts w:hint="eastAsia"/>
        </w:rPr>
        <w:t>饼组词和的拼音字</w:t>
      </w:r>
    </w:p>
    <w:p w14:paraId="41694C21" w14:textId="77777777" w:rsidR="00237D94" w:rsidRDefault="00237D94">
      <w:pPr>
        <w:rPr>
          <w:rFonts w:hint="eastAsia"/>
        </w:rPr>
      </w:pPr>
      <w:r>
        <w:rPr>
          <w:rFonts w:hint="eastAsia"/>
        </w:rPr>
        <w:t>在中国文化中，饼不仅是一种食物，它还承载着丰富的文化和历史内涵。从古至今，无论是作为日常生活中的美食，还是节日庆典上的重要元素，饼都扮演了不可或缺的角色。而当我们谈论“饼”的时候，不得不提到的是围绕这个字形成的丰富词汇以及它们独特的拼音。这不仅能帮助我们更好地理解汉语的魅力，也能让我们对中华饮食文化的深厚底蕴有更深的认识。</w:t>
      </w:r>
    </w:p>
    <w:p w14:paraId="5F439C12" w14:textId="77777777" w:rsidR="00237D94" w:rsidRDefault="00237D94">
      <w:pPr>
        <w:rPr>
          <w:rFonts w:hint="eastAsia"/>
        </w:rPr>
      </w:pPr>
    </w:p>
    <w:p w14:paraId="5840B91E" w14:textId="77777777" w:rsidR="00237D94" w:rsidRDefault="00237D94">
      <w:pPr>
        <w:rPr>
          <w:rFonts w:hint="eastAsia"/>
        </w:rPr>
      </w:pPr>
    </w:p>
    <w:p w14:paraId="1EC113C4" w14:textId="77777777" w:rsidR="00237D94" w:rsidRDefault="00237D94">
      <w:pPr>
        <w:rPr>
          <w:rFonts w:hint="eastAsia"/>
        </w:rPr>
      </w:pPr>
      <w:r>
        <w:rPr>
          <w:rFonts w:hint="eastAsia"/>
        </w:rPr>
        <w:t>饼的种类与文化背景</w:t>
      </w:r>
    </w:p>
    <w:p w14:paraId="46975274" w14:textId="77777777" w:rsidR="00237D94" w:rsidRDefault="00237D94">
      <w:pPr>
        <w:rPr>
          <w:rFonts w:hint="eastAsia"/>
        </w:rPr>
      </w:pPr>
      <w:r>
        <w:rPr>
          <w:rFonts w:hint="eastAsia"/>
        </w:rPr>
        <w:t>饼的种类繁多，每一种都有其独特的制作方法和食用场合。比如月饼，是中秋节必不可少的传统食品，象征着团圆和美好；煎饼则更为日常，既可以作为早餐，也可以作为小吃随时享用。这些不同的饼不仅仅是食物，更是中国传统文化的重要载体。通过了解这些饼的名字及其拼音，如bǐng（饼）、yuèbǐng（月饼）、jiānbǐng（煎饼），我们可以进一步探索背后的文化故事。</w:t>
      </w:r>
    </w:p>
    <w:p w14:paraId="45C1CEEA" w14:textId="77777777" w:rsidR="00237D94" w:rsidRDefault="00237D94">
      <w:pPr>
        <w:rPr>
          <w:rFonts w:hint="eastAsia"/>
        </w:rPr>
      </w:pPr>
    </w:p>
    <w:p w14:paraId="24167C11" w14:textId="77777777" w:rsidR="00237D94" w:rsidRDefault="00237D94">
      <w:pPr>
        <w:rPr>
          <w:rFonts w:hint="eastAsia"/>
        </w:rPr>
      </w:pPr>
    </w:p>
    <w:p w14:paraId="29BB0F1F" w14:textId="77777777" w:rsidR="00237D94" w:rsidRDefault="00237D94">
      <w:pPr>
        <w:rPr>
          <w:rFonts w:hint="eastAsia"/>
        </w:rPr>
      </w:pPr>
      <w:r>
        <w:rPr>
          <w:rFonts w:hint="eastAsia"/>
        </w:rPr>
        <w:t>饼组词的拼音学习</w:t>
      </w:r>
    </w:p>
    <w:p w14:paraId="0C09E6CC" w14:textId="77777777" w:rsidR="00237D94" w:rsidRDefault="00237D94">
      <w:pPr>
        <w:rPr>
          <w:rFonts w:hint="eastAsia"/>
        </w:rPr>
      </w:pPr>
      <w:r>
        <w:rPr>
          <w:rFonts w:hint="eastAsia"/>
        </w:rPr>
        <w:t>在汉语中，关于“饼”有很多有趣的组合词。例如，“烧饼”（shāobǐng）是一种非常受欢迎的小吃，通常用面粉制成，然后烤制而成。“烙饼”（lào bǐng）也是一种常见的面食，制作时需要将面团擀成薄片，在平底锅上烙至两面金黄。“馅饼”（xiànbǐng）则是带有馅料的饼类食品，口味多样，深受人们喜爱。通过学习这些词语的拼音，不仅可以提高汉语水平，还能深入了解中国的饮食文化。</w:t>
      </w:r>
    </w:p>
    <w:p w14:paraId="461C8B97" w14:textId="77777777" w:rsidR="00237D94" w:rsidRDefault="00237D94">
      <w:pPr>
        <w:rPr>
          <w:rFonts w:hint="eastAsia"/>
        </w:rPr>
      </w:pPr>
    </w:p>
    <w:p w14:paraId="0FDB6B94" w14:textId="77777777" w:rsidR="00237D94" w:rsidRDefault="00237D94">
      <w:pPr>
        <w:rPr>
          <w:rFonts w:hint="eastAsia"/>
        </w:rPr>
      </w:pPr>
    </w:p>
    <w:p w14:paraId="6D8CF83D" w14:textId="77777777" w:rsidR="00237D94" w:rsidRDefault="00237D94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5AFC8541" w14:textId="77777777" w:rsidR="00237D94" w:rsidRDefault="00237D94">
      <w:pPr>
        <w:rPr>
          <w:rFonts w:hint="eastAsia"/>
        </w:rPr>
      </w:pPr>
      <w:r>
        <w:rPr>
          <w:rFonts w:hint="eastAsia"/>
        </w:rPr>
        <w:t>汉字和拼音是中国语言文字系统中两个重要的组成部分。汉字以其独特的形态和丰富的含义著称，而拼音则是学习汉语发音的有效工具。对于初学者来说，掌握汉字的拼音有助于正确发音，并为深入学习打下坚实的基础。以“饼”为例，通过学习其拼音bǐng，以及相关组合词的拼音，可以更好地理解和记忆这些词汇，同时也能够更准确地表达自己的想法。</w:t>
      </w:r>
    </w:p>
    <w:p w14:paraId="67E48848" w14:textId="77777777" w:rsidR="00237D94" w:rsidRDefault="00237D94">
      <w:pPr>
        <w:rPr>
          <w:rFonts w:hint="eastAsia"/>
        </w:rPr>
      </w:pPr>
    </w:p>
    <w:p w14:paraId="3C3BB47C" w14:textId="77777777" w:rsidR="00237D94" w:rsidRDefault="00237D94">
      <w:pPr>
        <w:rPr>
          <w:rFonts w:hint="eastAsia"/>
        </w:rPr>
      </w:pPr>
    </w:p>
    <w:p w14:paraId="4961CF44" w14:textId="77777777" w:rsidR="00237D94" w:rsidRDefault="00237D94">
      <w:pPr>
        <w:rPr>
          <w:rFonts w:hint="eastAsia"/>
        </w:rPr>
      </w:pPr>
      <w:r>
        <w:rPr>
          <w:rFonts w:hint="eastAsia"/>
        </w:rPr>
        <w:t>最后的总结</w:t>
      </w:r>
    </w:p>
    <w:p w14:paraId="6C6E60D9" w14:textId="77777777" w:rsidR="00237D94" w:rsidRDefault="00237D94">
      <w:pPr>
        <w:rPr>
          <w:rFonts w:hint="eastAsia"/>
        </w:rPr>
      </w:pPr>
      <w:r>
        <w:rPr>
          <w:rFonts w:hint="eastAsia"/>
        </w:rPr>
        <w:t>通过对“饼”及其相关组合词的学习，我们不仅能增进对中国传统饮食文化的了解，同时也能提升汉语水平。无论是品尝美味的饼类食品，还是学习与之相关的汉语知识，都是体验中国文化的一种方式。希望这篇文章能够激发你对汉语学习的兴趣，并让你更加欣赏中国丰富多彩的饮食文化。</w:t>
      </w:r>
    </w:p>
    <w:p w14:paraId="78E23E6A" w14:textId="77777777" w:rsidR="00237D94" w:rsidRDefault="00237D94">
      <w:pPr>
        <w:rPr>
          <w:rFonts w:hint="eastAsia"/>
        </w:rPr>
      </w:pPr>
    </w:p>
    <w:p w14:paraId="702250BA" w14:textId="77777777" w:rsidR="00237D94" w:rsidRDefault="00237D94">
      <w:pPr>
        <w:rPr>
          <w:rFonts w:hint="eastAsia"/>
        </w:rPr>
      </w:pPr>
    </w:p>
    <w:p w14:paraId="1A776CBF" w14:textId="77777777" w:rsidR="00237D94" w:rsidRDefault="00237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78419" w14:textId="6F7FF218" w:rsidR="00DE25BD" w:rsidRDefault="00DE25BD"/>
    <w:sectPr w:rsidR="00DE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D"/>
    <w:rsid w:val="00237D94"/>
    <w:rsid w:val="002C7852"/>
    <w:rsid w:val="00D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9C95-08C3-438C-9396-FA54BD2E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