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CD35" w14:textId="77777777" w:rsidR="0058760E" w:rsidRDefault="0058760E">
      <w:pPr>
        <w:rPr>
          <w:rFonts w:hint="eastAsia"/>
        </w:rPr>
      </w:pPr>
    </w:p>
    <w:p w14:paraId="0589670B" w14:textId="77777777" w:rsidR="0058760E" w:rsidRDefault="0058760E">
      <w:pPr>
        <w:rPr>
          <w:rFonts w:hint="eastAsia"/>
        </w:rPr>
      </w:pPr>
      <w:r>
        <w:rPr>
          <w:rFonts w:hint="eastAsia"/>
        </w:rPr>
        <w:t>风雨的拼音版：一场语言与文化的融合之旅</w:t>
      </w:r>
    </w:p>
    <w:p w14:paraId="338966DB" w14:textId="77777777" w:rsidR="0058760E" w:rsidRDefault="0058760E">
      <w:pPr>
        <w:rPr>
          <w:rFonts w:hint="eastAsia"/>
        </w:rPr>
      </w:pPr>
      <w:r>
        <w:rPr>
          <w:rFonts w:hint="eastAsia"/>
        </w:rPr>
        <w:t>在汉语的学习过程中，拼音作为汉字发音的标记系统，扮演着至关重要的角色。对于初学者来说，通过拼音学习汉字的发音是入门的重要一步。而“风雨”这个词组不仅承载了自然现象的描述，也隐含着丰富的文化内涵和情感表达。“风雨”的拼音为“fēng yǔ”，这一拼音形式简洁明了地展现了这两个字的正确发音方式。</w:t>
      </w:r>
    </w:p>
    <w:p w14:paraId="3F7E922F" w14:textId="77777777" w:rsidR="0058760E" w:rsidRDefault="0058760E">
      <w:pPr>
        <w:rPr>
          <w:rFonts w:hint="eastAsia"/>
        </w:rPr>
      </w:pPr>
    </w:p>
    <w:p w14:paraId="1E8942E6" w14:textId="77777777" w:rsidR="0058760E" w:rsidRDefault="0058760E">
      <w:pPr>
        <w:rPr>
          <w:rFonts w:hint="eastAsia"/>
        </w:rPr>
      </w:pPr>
    </w:p>
    <w:p w14:paraId="0BCED607" w14:textId="77777777" w:rsidR="0058760E" w:rsidRDefault="0058760E">
      <w:pPr>
        <w:rPr>
          <w:rFonts w:hint="eastAsia"/>
        </w:rPr>
      </w:pPr>
      <w:r>
        <w:rPr>
          <w:rFonts w:hint="eastAsia"/>
        </w:rPr>
        <w:t>拼音的重要性及其在教学中的应用</w:t>
      </w:r>
    </w:p>
    <w:p w14:paraId="2FFE0844" w14:textId="77777777" w:rsidR="0058760E" w:rsidRDefault="0058760E">
      <w:pPr>
        <w:rPr>
          <w:rFonts w:hint="eastAsia"/>
        </w:rPr>
      </w:pPr>
      <w:r>
        <w:rPr>
          <w:rFonts w:hint="eastAsia"/>
        </w:rPr>
        <w:t>拼音作为一种辅助工具，极大地促进了非母语者学习汉语的过程。它帮助学生快速掌握汉语的语音体系，同时也有助于纠正发音错误。特别是在教授像“风雨”这样的词时，使用拼音能够有效地帮助学生理解并记忆词汇的正确读音。在多媒体教育软件中，拼音也被广泛应用于互动式学习体验的设计中，使得学习过程更加生动有趣。</w:t>
      </w:r>
    </w:p>
    <w:p w14:paraId="0DF44BB8" w14:textId="77777777" w:rsidR="0058760E" w:rsidRDefault="0058760E">
      <w:pPr>
        <w:rPr>
          <w:rFonts w:hint="eastAsia"/>
        </w:rPr>
      </w:pPr>
    </w:p>
    <w:p w14:paraId="378BD520" w14:textId="77777777" w:rsidR="0058760E" w:rsidRDefault="0058760E">
      <w:pPr>
        <w:rPr>
          <w:rFonts w:hint="eastAsia"/>
        </w:rPr>
      </w:pPr>
    </w:p>
    <w:p w14:paraId="5424C87C" w14:textId="77777777" w:rsidR="0058760E" w:rsidRDefault="0058760E">
      <w:pPr>
        <w:rPr>
          <w:rFonts w:hint="eastAsia"/>
        </w:rPr>
      </w:pPr>
      <w:r>
        <w:rPr>
          <w:rFonts w:hint="eastAsia"/>
        </w:rPr>
        <w:t>“风雨”的文化象征意义</w:t>
      </w:r>
    </w:p>
    <w:p w14:paraId="14596765" w14:textId="77777777" w:rsidR="0058760E" w:rsidRDefault="0058760E">
      <w:pPr>
        <w:rPr>
          <w:rFonts w:hint="eastAsia"/>
        </w:rPr>
      </w:pPr>
      <w:r>
        <w:rPr>
          <w:rFonts w:hint="eastAsia"/>
        </w:rPr>
        <w:t>在中文里，“风雨”不仅仅是指天气现象，更常用来比喻生活中的困难与挑战。正如古诗文中所提到的：“宝剑锋从磨砺出，梅花香自苦寒来。”这里的“风雨”便象征着人生的坎坷经历。通过学习“风雨”的拼音“fēng yǔ”，不仅可以了解其字面意思，更能深入体会其中蕴含的文化价值和哲学思想。</w:t>
      </w:r>
    </w:p>
    <w:p w14:paraId="69286C30" w14:textId="77777777" w:rsidR="0058760E" w:rsidRDefault="0058760E">
      <w:pPr>
        <w:rPr>
          <w:rFonts w:hint="eastAsia"/>
        </w:rPr>
      </w:pPr>
    </w:p>
    <w:p w14:paraId="6C7C46C8" w14:textId="77777777" w:rsidR="0058760E" w:rsidRDefault="0058760E">
      <w:pPr>
        <w:rPr>
          <w:rFonts w:hint="eastAsia"/>
        </w:rPr>
      </w:pPr>
    </w:p>
    <w:p w14:paraId="024DD280" w14:textId="77777777" w:rsidR="0058760E" w:rsidRDefault="0058760E">
      <w:pPr>
        <w:rPr>
          <w:rFonts w:hint="eastAsia"/>
        </w:rPr>
      </w:pPr>
      <w:r>
        <w:rPr>
          <w:rFonts w:hint="eastAsia"/>
        </w:rPr>
        <w:t>如何利用拼音学习“风雨”及其他词汇</w:t>
      </w:r>
    </w:p>
    <w:p w14:paraId="0333443E" w14:textId="77777777" w:rsidR="0058760E" w:rsidRDefault="0058760E">
      <w:pPr>
        <w:rPr>
          <w:rFonts w:hint="eastAsia"/>
        </w:rPr>
      </w:pPr>
      <w:r>
        <w:rPr>
          <w:rFonts w:hint="eastAsia"/>
        </w:rPr>
        <w:t>要有效利用拼音学习“风雨”等词汇，首先需要熟悉每个字母代表的声音，然后将这些声音组合起来形成完整的单词。例如，“风”（fēng）和“雨”（yǔ）分别对应不同的声调，正确的发音要求准确把握声调的变化。还可以借助在线资源、应用程序以及参加汉语课程等方式加深对拼音的理解和运用能力。</w:t>
      </w:r>
    </w:p>
    <w:p w14:paraId="4E4C5A82" w14:textId="77777777" w:rsidR="0058760E" w:rsidRDefault="0058760E">
      <w:pPr>
        <w:rPr>
          <w:rFonts w:hint="eastAsia"/>
        </w:rPr>
      </w:pPr>
    </w:p>
    <w:p w14:paraId="4462FFB9" w14:textId="77777777" w:rsidR="0058760E" w:rsidRDefault="0058760E">
      <w:pPr>
        <w:rPr>
          <w:rFonts w:hint="eastAsia"/>
        </w:rPr>
      </w:pPr>
    </w:p>
    <w:p w14:paraId="069E476A" w14:textId="77777777" w:rsidR="0058760E" w:rsidRDefault="0058760E">
      <w:pPr>
        <w:rPr>
          <w:rFonts w:hint="eastAsia"/>
        </w:rPr>
      </w:pPr>
      <w:r>
        <w:rPr>
          <w:rFonts w:hint="eastAsia"/>
        </w:rPr>
        <w:t>最后的总结：拼音连接世界与中国文化</w:t>
      </w:r>
    </w:p>
    <w:p w14:paraId="34BE3A06" w14:textId="77777777" w:rsidR="0058760E" w:rsidRDefault="0058760E">
      <w:pPr>
        <w:rPr>
          <w:rFonts w:hint="eastAsia"/>
        </w:rPr>
      </w:pPr>
      <w:r>
        <w:rPr>
          <w:rFonts w:hint="eastAsia"/>
        </w:rPr>
        <w:t>拼音作为桥梁，连接了世界各地的人们与丰富多彩的中国文化。通过学习像“风雨”这样简单却富有深意的词汇的拼音，我们不仅能更好地掌握汉语这门语言，还能增进对中国传统价值观的认识。无论你是汉语初学者还是有一定基础的学生，深入了解拼音背后的故事都将是一段充满乐趣与发现的旅程。</w:t>
      </w:r>
    </w:p>
    <w:p w14:paraId="1AE4CE0A" w14:textId="77777777" w:rsidR="0058760E" w:rsidRDefault="0058760E">
      <w:pPr>
        <w:rPr>
          <w:rFonts w:hint="eastAsia"/>
        </w:rPr>
      </w:pPr>
    </w:p>
    <w:p w14:paraId="4B38DE49" w14:textId="77777777" w:rsidR="0058760E" w:rsidRDefault="0058760E">
      <w:pPr>
        <w:rPr>
          <w:rFonts w:hint="eastAsia"/>
        </w:rPr>
      </w:pPr>
    </w:p>
    <w:p w14:paraId="2AF64C30" w14:textId="77777777" w:rsidR="0058760E" w:rsidRDefault="00587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0BFC1" w14:textId="5FB48244" w:rsidR="003C12DC" w:rsidRDefault="003C12DC"/>
    <w:sectPr w:rsidR="003C1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DC"/>
    <w:rsid w:val="002C7852"/>
    <w:rsid w:val="003C12DC"/>
    <w:rsid w:val="0058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F9515-2E1A-4405-8A2C-1413B21B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