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0776D" w14:textId="77777777" w:rsidR="009A488D" w:rsidRDefault="009A488D">
      <w:pPr>
        <w:rPr>
          <w:rFonts w:hint="eastAsia"/>
        </w:rPr>
      </w:pPr>
    </w:p>
    <w:p w14:paraId="695C7B99" w14:textId="77777777" w:rsidR="009A488D" w:rsidRDefault="009A488D">
      <w:pPr>
        <w:rPr>
          <w:rFonts w:hint="eastAsia"/>
        </w:rPr>
      </w:pPr>
      <w:r>
        <w:rPr>
          <w:rFonts w:hint="eastAsia"/>
        </w:rPr>
        <w:t>风貌迥异的拼音</w:t>
      </w:r>
    </w:p>
    <w:p w14:paraId="0F0B9CA3" w14:textId="77777777" w:rsidR="009A488D" w:rsidRDefault="009A488D">
      <w:pPr>
        <w:rPr>
          <w:rFonts w:hint="eastAsia"/>
        </w:rPr>
      </w:pPr>
      <w:r>
        <w:rPr>
          <w:rFonts w:hint="eastAsia"/>
        </w:rPr>
        <w:t>当我们提到“风貌迥异”的拼音，首先映入眼帘的是“fēng mào jiǒng yì”。这四个汉字所蕴含的意义远不止其表面的读音。它代表了一种多样性，一种在文化、语言、乃至思维方式上的差异体现。每一个民族、每一片土地都有其独特的风土人情，这些特色共同编织成了丰富多彩的世界文化图谱。</w:t>
      </w:r>
    </w:p>
    <w:p w14:paraId="43ACF171" w14:textId="77777777" w:rsidR="009A488D" w:rsidRDefault="009A488D">
      <w:pPr>
        <w:rPr>
          <w:rFonts w:hint="eastAsia"/>
        </w:rPr>
      </w:pPr>
    </w:p>
    <w:p w14:paraId="022A2933" w14:textId="77777777" w:rsidR="009A488D" w:rsidRDefault="009A488D">
      <w:pPr>
        <w:rPr>
          <w:rFonts w:hint="eastAsia"/>
        </w:rPr>
      </w:pPr>
    </w:p>
    <w:p w14:paraId="619538E3" w14:textId="77777777" w:rsidR="009A488D" w:rsidRDefault="009A488D">
      <w:pPr>
        <w:rPr>
          <w:rFonts w:hint="eastAsia"/>
        </w:rPr>
      </w:pPr>
      <w:r>
        <w:rPr>
          <w:rFonts w:hint="eastAsia"/>
        </w:rPr>
        <w:t>语言的魅力</w:t>
      </w:r>
    </w:p>
    <w:p w14:paraId="39228032" w14:textId="77777777" w:rsidR="009A488D" w:rsidRDefault="009A488D">
      <w:pPr>
        <w:rPr>
          <w:rFonts w:hint="eastAsia"/>
        </w:rPr>
      </w:pPr>
      <w:r>
        <w:rPr>
          <w:rFonts w:hint="eastAsia"/>
        </w:rPr>
        <w:t>语言作为人类交流的重要工具，不仅仅是简单的文字和声音的组合，更是文化的载体。不同的地区由于地理环境、历史背景、社会结构等因素的影响，形成了各自独特的语言风貌。以汉语为例，作为世界上最古老的文字之一，汉字不仅承载了数千年的中华文化，其多样的方言也展现了地域间的文化差异。“风貌迥异”这一词汇，通过普通话（即标准汉语）的拼音表达出来，让我们看到了汉语内部的多样性与统一性。</w:t>
      </w:r>
    </w:p>
    <w:p w14:paraId="49EF5D5B" w14:textId="77777777" w:rsidR="009A488D" w:rsidRDefault="009A488D">
      <w:pPr>
        <w:rPr>
          <w:rFonts w:hint="eastAsia"/>
        </w:rPr>
      </w:pPr>
    </w:p>
    <w:p w14:paraId="0A1FD69C" w14:textId="77777777" w:rsidR="009A488D" w:rsidRDefault="009A488D">
      <w:pPr>
        <w:rPr>
          <w:rFonts w:hint="eastAsia"/>
        </w:rPr>
      </w:pPr>
    </w:p>
    <w:p w14:paraId="700BCE82" w14:textId="77777777" w:rsidR="009A488D" w:rsidRDefault="009A488D">
      <w:pPr>
        <w:rPr>
          <w:rFonts w:hint="eastAsia"/>
        </w:rPr>
      </w:pPr>
      <w:r>
        <w:rPr>
          <w:rFonts w:hint="eastAsia"/>
        </w:rPr>
        <w:t>文化多样性的展现</w:t>
      </w:r>
    </w:p>
    <w:p w14:paraId="29A69BBA" w14:textId="77777777" w:rsidR="009A488D" w:rsidRDefault="009A488D">
      <w:pPr>
        <w:rPr>
          <w:rFonts w:hint="eastAsia"/>
        </w:rPr>
      </w:pPr>
      <w:r>
        <w:rPr>
          <w:rFonts w:hint="eastAsia"/>
        </w:rPr>
        <w:t>在全球化的今天，尽管不同国家和地区之间的联系日益紧密，但各地的文化特色并没有因此而消失，反而在交流中更加凸显。从艺术到饮食，从节日到服饰，每个地方都有自己独特的一面。比如中国的春节，印度的排灯节，西方的圣诞节等，它们都以各自的方式庆祝，反映出不同文化的魅力。同样，“风貌迥异”也象征着这种多元文化的共存与发展。</w:t>
      </w:r>
    </w:p>
    <w:p w14:paraId="589D4F5D" w14:textId="77777777" w:rsidR="009A488D" w:rsidRDefault="009A488D">
      <w:pPr>
        <w:rPr>
          <w:rFonts w:hint="eastAsia"/>
        </w:rPr>
      </w:pPr>
    </w:p>
    <w:p w14:paraId="1A1AE34B" w14:textId="77777777" w:rsidR="009A488D" w:rsidRDefault="009A488D">
      <w:pPr>
        <w:rPr>
          <w:rFonts w:hint="eastAsia"/>
        </w:rPr>
      </w:pPr>
    </w:p>
    <w:p w14:paraId="3855DD0D" w14:textId="77777777" w:rsidR="009A488D" w:rsidRDefault="009A488D">
      <w:pPr>
        <w:rPr>
          <w:rFonts w:hint="eastAsia"/>
        </w:rPr>
      </w:pPr>
      <w:r>
        <w:rPr>
          <w:rFonts w:hint="eastAsia"/>
        </w:rPr>
        <w:t>探索与理解</w:t>
      </w:r>
    </w:p>
    <w:p w14:paraId="20B4F126" w14:textId="77777777" w:rsidR="009A488D" w:rsidRDefault="009A488D">
      <w:pPr>
        <w:rPr>
          <w:rFonts w:hint="eastAsia"/>
        </w:rPr>
      </w:pPr>
      <w:r>
        <w:rPr>
          <w:rFonts w:hint="eastAsia"/>
        </w:rPr>
        <w:t>理解和尊重这些“风貌迥异”的文化特征是促进世界和平与发展的关键。通过学习不同的语言和文化，我们可以更好地了解他人的生活方式、价值观以及信仰。这样不仅能增进各国人民之间的友谊，还能为解决全球性问题提供更多的视角和解决方案。在这个过程中，“风貌迥异”的拼音提醒我们，即使在语言上存在差异，但我们追求和谐共处的目标是一致的。</w:t>
      </w:r>
    </w:p>
    <w:p w14:paraId="3ECE0550" w14:textId="77777777" w:rsidR="009A488D" w:rsidRDefault="009A488D">
      <w:pPr>
        <w:rPr>
          <w:rFonts w:hint="eastAsia"/>
        </w:rPr>
      </w:pPr>
    </w:p>
    <w:p w14:paraId="44E277D1" w14:textId="77777777" w:rsidR="009A488D" w:rsidRDefault="009A488D">
      <w:pPr>
        <w:rPr>
          <w:rFonts w:hint="eastAsia"/>
        </w:rPr>
      </w:pPr>
    </w:p>
    <w:p w14:paraId="1AC938C1" w14:textId="77777777" w:rsidR="009A488D" w:rsidRDefault="009A488D">
      <w:pPr>
        <w:rPr>
          <w:rFonts w:hint="eastAsia"/>
        </w:rPr>
      </w:pPr>
      <w:r>
        <w:rPr>
          <w:rFonts w:hint="eastAsia"/>
        </w:rPr>
        <w:t>最后的总结</w:t>
      </w:r>
    </w:p>
    <w:p w14:paraId="449A69EC" w14:textId="77777777" w:rsidR="009A488D" w:rsidRDefault="009A488D">
      <w:pPr>
        <w:rPr>
          <w:rFonts w:hint="eastAsia"/>
        </w:rPr>
      </w:pPr>
      <w:r>
        <w:rPr>
          <w:rFonts w:hint="eastAsia"/>
        </w:rPr>
        <w:t>“风貌迥异”的拼音不仅仅是一种语言现象，它背后反映的是世界的多样性与丰富性。我们应该珍视这种多样性，鼓励跨文化交流，共同构建一个包容、和谐的世界。无论是在语言学习还是文化交流中，保持开放和好奇的心态，将有助于我们更好地理解和欣赏这个多彩的世界。</w:t>
      </w:r>
    </w:p>
    <w:p w14:paraId="54F76314" w14:textId="77777777" w:rsidR="009A488D" w:rsidRDefault="009A488D">
      <w:pPr>
        <w:rPr>
          <w:rFonts w:hint="eastAsia"/>
        </w:rPr>
      </w:pPr>
    </w:p>
    <w:p w14:paraId="00DDF32D" w14:textId="77777777" w:rsidR="009A488D" w:rsidRDefault="009A488D">
      <w:pPr>
        <w:rPr>
          <w:rFonts w:hint="eastAsia"/>
        </w:rPr>
      </w:pPr>
    </w:p>
    <w:p w14:paraId="2A099B35" w14:textId="77777777" w:rsidR="009A488D" w:rsidRDefault="009A4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6486FA" w14:textId="5DC6ADE2" w:rsidR="00554C01" w:rsidRDefault="00554C01"/>
    <w:sectPr w:rsidR="00554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C01"/>
    <w:rsid w:val="002C7852"/>
    <w:rsid w:val="00554C01"/>
    <w:rsid w:val="009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C51F8-AF80-4D69-8A44-5A2C8323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C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C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C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C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C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C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C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C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C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C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C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C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C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C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C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C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C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C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C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C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C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C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C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