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AED7" w14:textId="77777777" w:rsidR="00526EE1" w:rsidRDefault="00526EE1">
      <w:pPr>
        <w:rPr>
          <w:rFonts w:hint="eastAsia"/>
        </w:rPr>
      </w:pPr>
      <w:r>
        <w:rPr>
          <w:rFonts w:hint="eastAsia"/>
        </w:rPr>
        <w:t>风唐李峤的拼音</w:t>
      </w:r>
    </w:p>
    <w:p w14:paraId="042ADF80" w14:textId="77777777" w:rsidR="00526EE1" w:rsidRDefault="00526EE1">
      <w:pPr>
        <w:rPr>
          <w:rFonts w:hint="eastAsia"/>
        </w:rPr>
      </w:pPr>
      <w:r>
        <w:rPr>
          <w:rFonts w:hint="eastAsia"/>
        </w:rPr>
        <w:t>当我们谈论到“风唐李峤”，首先需要明确的是，这里提到的名字实际上是指唐代著名诗人李峤。李峤（645年－714年），字巨山，是唐朝时期一位颇具影响力的文学家和政治家。他的诗歌作品在中国古代文学史上占有重要地位，以其优美的语言和深刻的意境而著称。</w:t>
      </w:r>
    </w:p>
    <w:p w14:paraId="7C87D2DD" w14:textId="77777777" w:rsidR="00526EE1" w:rsidRDefault="00526EE1">
      <w:pPr>
        <w:rPr>
          <w:rFonts w:hint="eastAsia"/>
        </w:rPr>
      </w:pPr>
    </w:p>
    <w:p w14:paraId="0B8FB15A" w14:textId="77777777" w:rsidR="00526EE1" w:rsidRDefault="00526EE1">
      <w:pPr>
        <w:rPr>
          <w:rFonts w:hint="eastAsia"/>
        </w:rPr>
      </w:pPr>
    </w:p>
    <w:p w14:paraId="129722BA" w14:textId="77777777" w:rsidR="00526EE1" w:rsidRDefault="00526EE1">
      <w:pPr>
        <w:rPr>
          <w:rFonts w:hint="eastAsia"/>
        </w:rPr>
      </w:pPr>
      <w:r>
        <w:rPr>
          <w:rFonts w:hint="eastAsia"/>
        </w:rPr>
        <w:t>拼音概述</w:t>
      </w:r>
    </w:p>
    <w:p w14:paraId="0A9ADF30" w14:textId="77777777" w:rsidR="00526EE1" w:rsidRDefault="00526EE1">
      <w:pPr>
        <w:rPr>
          <w:rFonts w:hint="eastAsia"/>
        </w:rPr>
      </w:pPr>
      <w:r>
        <w:rPr>
          <w:rFonts w:hint="eastAsia"/>
        </w:rPr>
        <w:t>在汉语中，“李峤”的拼音写作“Lǐ Qiáo”。其中，“李”是一个非常常见的姓氏，在《百家姓》中排名第四，拼音为“Lǐ”。而“峤”这个字则相对少见一些，指的是高而尖的山，其拼音是“Qiáo”。需要注意的是，由于汉字的独特性，同一个字可能因为方言或古音的不同而有不同的读音，但在现代标准汉语中，我们采用上述拼音。</w:t>
      </w:r>
    </w:p>
    <w:p w14:paraId="72BCB3D0" w14:textId="77777777" w:rsidR="00526EE1" w:rsidRDefault="00526EE1">
      <w:pPr>
        <w:rPr>
          <w:rFonts w:hint="eastAsia"/>
        </w:rPr>
      </w:pPr>
    </w:p>
    <w:p w14:paraId="7912FB89" w14:textId="77777777" w:rsidR="00526EE1" w:rsidRDefault="00526EE1">
      <w:pPr>
        <w:rPr>
          <w:rFonts w:hint="eastAsia"/>
        </w:rPr>
      </w:pPr>
    </w:p>
    <w:p w14:paraId="4A01D05F" w14:textId="77777777" w:rsidR="00526EE1" w:rsidRDefault="00526EE1">
      <w:pPr>
        <w:rPr>
          <w:rFonts w:hint="eastAsia"/>
        </w:rPr>
      </w:pPr>
      <w:r>
        <w:rPr>
          <w:rFonts w:hint="eastAsia"/>
        </w:rPr>
        <w:t>李峤与风的不解之缘</w:t>
      </w:r>
    </w:p>
    <w:p w14:paraId="1BFDB330" w14:textId="77777777" w:rsidR="00526EE1" w:rsidRDefault="00526EE1">
      <w:pPr>
        <w:rPr>
          <w:rFonts w:hint="eastAsia"/>
        </w:rPr>
      </w:pPr>
      <w:r>
        <w:rPr>
          <w:rFonts w:hint="eastAsia"/>
        </w:rPr>
        <w:t>李峤的作品中经常出现自然元素，尤其是风。在他的诗作里，风不仅是自然界的一种现象，更是诗人表达情感、传递思想的重要媒介。例如，他的一首名为《风》的诗，通过对风的描绘，展现了风的力量和变化无常，同时也隐喻了人生的起伏不定。这种以自然景象抒发个人情怀的手法，在唐代诗歌中十分常见，体现了中国古代文人对自然界的深刻观察和感悟。</w:t>
      </w:r>
    </w:p>
    <w:p w14:paraId="3BAE09C1" w14:textId="77777777" w:rsidR="00526EE1" w:rsidRDefault="00526EE1">
      <w:pPr>
        <w:rPr>
          <w:rFonts w:hint="eastAsia"/>
        </w:rPr>
      </w:pPr>
    </w:p>
    <w:p w14:paraId="3C927C8E" w14:textId="77777777" w:rsidR="00526EE1" w:rsidRDefault="00526EE1">
      <w:pPr>
        <w:rPr>
          <w:rFonts w:hint="eastAsia"/>
        </w:rPr>
      </w:pPr>
    </w:p>
    <w:p w14:paraId="3D57DE88" w14:textId="77777777" w:rsidR="00526EE1" w:rsidRDefault="00526EE1">
      <w:pPr>
        <w:rPr>
          <w:rFonts w:hint="eastAsia"/>
        </w:rPr>
      </w:pPr>
      <w:r>
        <w:rPr>
          <w:rFonts w:hint="eastAsia"/>
        </w:rPr>
        <w:t>李峤诗歌的艺术特色</w:t>
      </w:r>
    </w:p>
    <w:p w14:paraId="7E6C637D" w14:textId="77777777" w:rsidR="00526EE1" w:rsidRDefault="00526EE1">
      <w:pPr>
        <w:rPr>
          <w:rFonts w:hint="eastAsia"/>
        </w:rPr>
      </w:pPr>
      <w:r>
        <w:rPr>
          <w:rFonts w:hint="eastAsia"/>
        </w:rPr>
        <w:t>李峤的诗歌以其独特的艺术风格受到后世的高度评价。他擅长运用丰富的想象力和细腻的笔触来描绘景物，使读者仿佛身临其境。同时，他的诗歌往往蕴含着深刻的思想内容，既有对美好生活的向往，也有对社会现实的批判。通过这些作品，我们可以感受到诗人深厚的文学功底和对人生哲理的独到见解。</w:t>
      </w:r>
    </w:p>
    <w:p w14:paraId="4ECF37AE" w14:textId="77777777" w:rsidR="00526EE1" w:rsidRDefault="00526EE1">
      <w:pPr>
        <w:rPr>
          <w:rFonts w:hint="eastAsia"/>
        </w:rPr>
      </w:pPr>
    </w:p>
    <w:p w14:paraId="22A5C3CE" w14:textId="77777777" w:rsidR="00526EE1" w:rsidRDefault="00526EE1">
      <w:pPr>
        <w:rPr>
          <w:rFonts w:hint="eastAsia"/>
        </w:rPr>
      </w:pPr>
    </w:p>
    <w:p w14:paraId="06341707" w14:textId="77777777" w:rsidR="00526EE1" w:rsidRDefault="00526EE1">
      <w:pPr>
        <w:rPr>
          <w:rFonts w:hint="eastAsia"/>
        </w:rPr>
      </w:pPr>
      <w:r>
        <w:rPr>
          <w:rFonts w:hint="eastAsia"/>
        </w:rPr>
        <w:t>最后的总结</w:t>
      </w:r>
    </w:p>
    <w:p w14:paraId="60E93CED" w14:textId="77777777" w:rsidR="00526EE1" w:rsidRDefault="00526EE1">
      <w:pPr>
        <w:rPr>
          <w:rFonts w:hint="eastAsia"/>
        </w:rPr>
      </w:pPr>
      <w:r>
        <w:rPr>
          <w:rFonts w:hint="eastAsia"/>
        </w:rPr>
        <w:t>“风唐李峤”的拼音不仅代表着一个名字的发音，更象征着一种文化的传承和发展。李峤以其卓越的诗歌创作成就，在中国文学史上留下了浓墨重彩的一笔。今天，当我们再次诵读那些千古流传的诗句时，不仅可以欣赏到它们的艺术魅力，更能从中体会到古人对于生活和社会的深刻思考。希望通过对李峤及其作品的了解，能够激发更多人对中国传统文化的兴趣和热爱。</w:t>
      </w:r>
    </w:p>
    <w:p w14:paraId="384CD338" w14:textId="77777777" w:rsidR="00526EE1" w:rsidRDefault="00526EE1">
      <w:pPr>
        <w:rPr>
          <w:rFonts w:hint="eastAsia"/>
        </w:rPr>
      </w:pPr>
    </w:p>
    <w:p w14:paraId="7149170E" w14:textId="77777777" w:rsidR="00526EE1" w:rsidRDefault="0052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377B1" w14:textId="764FDFC9" w:rsidR="00392ADF" w:rsidRDefault="00392ADF"/>
    <w:sectPr w:rsidR="0039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DF"/>
    <w:rsid w:val="002C7852"/>
    <w:rsid w:val="00392ADF"/>
    <w:rsid w:val="005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6FCD-3810-42AB-A704-C2D6BCFD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