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BD11" w14:textId="77777777" w:rsidR="00094BCA" w:rsidRDefault="00094BCA">
      <w:pPr>
        <w:rPr>
          <w:rFonts w:hint="eastAsia"/>
        </w:rPr>
      </w:pPr>
    </w:p>
    <w:p w14:paraId="1778C003" w14:textId="77777777" w:rsidR="00094BCA" w:rsidRDefault="00094BCA">
      <w:pPr>
        <w:rPr>
          <w:rFonts w:hint="eastAsia"/>
        </w:rPr>
      </w:pPr>
      <w:r>
        <w:rPr>
          <w:rFonts w:hint="eastAsia"/>
        </w:rPr>
        <w:t>颠簸的拼音是什么意思</w:t>
      </w:r>
    </w:p>
    <w:p w14:paraId="36DF918E" w14:textId="77777777" w:rsidR="00094BCA" w:rsidRDefault="00094BCA">
      <w:pPr>
        <w:rPr>
          <w:rFonts w:hint="eastAsia"/>
        </w:rPr>
      </w:pPr>
      <w:r>
        <w:rPr>
          <w:rFonts w:hint="eastAsia"/>
        </w:rPr>
        <w:t>当我们提到“颠簸”，其拼音为“diān bǒ”。这个词汇在汉语中，用来描述物体不平稳地上下或左右晃动的状态。这种状态通常会给人一种不舒服的感觉，尤其是在交通工具上经历时。例如，在乘坐老旧的公共汽车穿越崎岖不平的道路时，乘客可能会感受到明显的颠簸。</w:t>
      </w:r>
    </w:p>
    <w:p w14:paraId="582D5238" w14:textId="77777777" w:rsidR="00094BCA" w:rsidRDefault="00094BCA">
      <w:pPr>
        <w:rPr>
          <w:rFonts w:hint="eastAsia"/>
        </w:rPr>
      </w:pPr>
    </w:p>
    <w:p w14:paraId="7A5DAAE1" w14:textId="77777777" w:rsidR="00094BCA" w:rsidRDefault="00094BCA">
      <w:pPr>
        <w:rPr>
          <w:rFonts w:hint="eastAsia"/>
        </w:rPr>
      </w:pPr>
    </w:p>
    <w:p w14:paraId="7785C525" w14:textId="77777777" w:rsidR="00094BCA" w:rsidRDefault="00094BCA">
      <w:pPr>
        <w:rPr>
          <w:rFonts w:hint="eastAsia"/>
        </w:rPr>
      </w:pPr>
      <w:r>
        <w:rPr>
          <w:rFonts w:hint="eastAsia"/>
        </w:rPr>
        <w:t>词语来源及其含义演变</w:t>
      </w:r>
    </w:p>
    <w:p w14:paraId="27A8BDB1" w14:textId="77777777" w:rsidR="00094BCA" w:rsidRDefault="00094BCA">
      <w:pPr>
        <w:rPr>
          <w:rFonts w:hint="eastAsia"/>
        </w:rPr>
      </w:pPr>
      <w:r>
        <w:rPr>
          <w:rFonts w:hint="eastAsia"/>
        </w:rPr>
        <w:t>“颠簸”一词源自古代汉语，起初主要用于形容马车行驶在不平坦道路上的情形。随着时间的发展，“颠簸”的使用范围逐渐扩大，不仅仅局限于描述马车的行进状态，还被广泛应用于各种情境中。无论是船只在波涛汹涌的大海上航行，还是飞机遭遇气流而产生的摇晃，都可以用“颠簸”来形容。</w:t>
      </w:r>
    </w:p>
    <w:p w14:paraId="09ED8408" w14:textId="77777777" w:rsidR="00094BCA" w:rsidRDefault="00094BCA">
      <w:pPr>
        <w:rPr>
          <w:rFonts w:hint="eastAsia"/>
        </w:rPr>
      </w:pPr>
    </w:p>
    <w:p w14:paraId="20737C54" w14:textId="77777777" w:rsidR="00094BCA" w:rsidRDefault="00094BCA">
      <w:pPr>
        <w:rPr>
          <w:rFonts w:hint="eastAsia"/>
        </w:rPr>
      </w:pPr>
    </w:p>
    <w:p w14:paraId="785C2151" w14:textId="77777777" w:rsidR="00094BCA" w:rsidRDefault="00094BC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281CE5B" w14:textId="77777777" w:rsidR="00094BCA" w:rsidRDefault="00094BCA">
      <w:pPr>
        <w:rPr>
          <w:rFonts w:hint="eastAsia"/>
        </w:rPr>
      </w:pPr>
      <w:r>
        <w:rPr>
          <w:rFonts w:hint="eastAsia"/>
        </w:rPr>
        <w:t>在现代社会中，“颠簸”不仅限于物理现象的描述，还可以用来比喻人们在生活中遇到的挫折和困难。比如，一个人的职业生涯可能充满了“颠簸”，意味着他的职业道路并非一帆风顺，而是经历了许多起伏和挑战。在文学作品中，“颠簸”也被用来营造紧张或不安的氛围，增强读者的代入感。</w:t>
      </w:r>
    </w:p>
    <w:p w14:paraId="30E9822F" w14:textId="77777777" w:rsidR="00094BCA" w:rsidRDefault="00094BCA">
      <w:pPr>
        <w:rPr>
          <w:rFonts w:hint="eastAsia"/>
        </w:rPr>
      </w:pPr>
    </w:p>
    <w:p w14:paraId="2DBB5DE4" w14:textId="77777777" w:rsidR="00094BCA" w:rsidRDefault="00094BCA">
      <w:pPr>
        <w:rPr>
          <w:rFonts w:hint="eastAsia"/>
        </w:rPr>
      </w:pPr>
    </w:p>
    <w:p w14:paraId="125344EB" w14:textId="77777777" w:rsidR="00094BCA" w:rsidRDefault="00094BCA">
      <w:pPr>
        <w:rPr>
          <w:rFonts w:hint="eastAsia"/>
        </w:rPr>
      </w:pPr>
      <w:r>
        <w:rPr>
          <w:rFonts w:hint="eastAsia"/>
        </w:rPr>
        <w:t>如何减轻生活中的“颠簸”感</w:t>
      </w:r>
    </w:p>
    <w:p w14:paraId="194F13C5" w14:textId="77777777" w:rsidR="00094BCA" w:rsidRDefault="00094BCA">
      <w:pPr>
        <w:rPr>
          <w:rFonts w:hint="eastAsia"/>
        </w:rPr>
      </w:pPr>
      <w:r>
        <w:rPr>
          <w:rFonts w:hint="eastAsia"/>
        </w:rPr>
        <w:t>面对生活中不可避免的“颠簸”，我们可以采取一些策略来减轻其带来的负面影响。保持积极乐观的心态是关键。通过培养坚韧的性格，我们能够在面对挑战时更加从容不迫。建立一个强大的支持系统也非常重要。这包括家人、朋友以及同事的支持与鼓励，他们可以在你感到失落时提供帮助和安慰。不断学习新知识和技能，提高自己的适应能力，这样就能更好地应对生活中的种种变化。</w:t>
      </w:r>
    </w:p>
    <w:p w14:paraId="2BBE6EBF" w14:textId="77777777" w:rsidR="00094BCA" w:rsidRDefault="00094BCA">
      <w:pPr>
        <w:rPr>
          <w:rFonts w:hint="eastAsia"/>
        </w:rPr>
      </w:pPr>
    </w:p>
    <w:p w14:paraId="206711CF" w14:textId="77777777" w:rsidR="00094BCA" w:rsidRDefault="00094BCA">
      <w:pPr>
        <w:rPr>
          <w:rFonts w:hint="eastAsia"/>
        </w:rPr>
      </w:pPr>
    </w:p>
    <w:p w14:paraId="3089BBBC" w14:textId="77777777" w:rsidR="00094BCA" w:rsidRDefault="00094BCA">
      <w:pPr>
        <w:rPr>
          <w:rFonts w:hint="eastAsia"/>
        </w:rPr>
      </w:pPr>
      <w:r>
        <w:rPr>
          <w:rFonts w:hint="eastAsia"/>
        </w:rPr>
        <w:t>最后的总结</w:t>
      </w:r>
    </w:p>
    <w:p w14:paraId="5D7DCF00" w14:textId="77777777" w:rsidR="00094BCA" w:rsidRDefault="00094BCA">
      <w:pPr>
        <w:rPr>
          <w:rFonts w:hint="eastAsia"/>
        </w:rPr>
      </w:pPr>
      <w:r>
        <w:rPr>
          <w:rFonts w:hint="eastAsia"/>
        </w:rPr>
        <w:t>“颠簸”作为一种描述物体不稳定运动的词汇，既包含了对具体物理现象的描绘，也可以抽象地用来比喻人生路上的艰难险阻。理解并接受生活中的“颠簸”，学会从中找到成长的机会，将有助于我们更加坚强和成熟地面对未来的挑战。</w:t>
      </w:r>
    </w:p>
    <w:p w14:paraId="15099EDA" w14:textId="77777777" w:rsidR="00094BCA" w:rsidRDefault="00094BCA">
      <w:pPr>
        <w:rPr>
          <w:rFonts w:hint="eastAsia"/>
        </w:rPr>
      </w:pPr>
    </w:p>
    <w:p w14:paraId="3A8BC0D5" w14:textId="77777777" w:rsidR="00094BCA" w:rsidRDefault="00094BCA">
      <w:pPr>
        <w:rPr>
          <w:rFonts w:hint="eastAsia"/>
        </w:rPr>
      </w:pPr>
    </w:p>
    <w:p w14:paraId="041366E4" w14:textId="77777777" w:rsidR="00094BCA" w:rsidRDefault="00094B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53E75" w14:textId="1E71854C" w:rsidR="00331436" w:rsidRDefault="00331436"/>
    <w:sectPr w:rsidR="0033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36"/>
    <w:rsid w:val="00094BCA"/>
    <w:rsid w:val="002C7852"/>
    <w:rsid w:val="0033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F3AE5-834A-43A5-BA8F-EDE8416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