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B0B7" w14:textId="77777777" w:rsidR="00C93D79" w:rsidRDefault="00C93D79">
      <w:pPr>
        <w:rPr>
          <w:rFonts w:hint="eastAsia"/>
        </w:rPr>
      </w:pPr>
    </w:p>
    <w:p w14:paraId="6B1935C8" w14:textId="77777777" w:rsidR="00C93D79" w:rsidRDefault="00C93D79">
      <w:pPr>
        <w:rPr>
          <w:rFonts w:hint="eastAsia"/>
        </w:rPr>
      </w:pPr>
      <w:r>
        <w:rPr>
          <w:rFonts w:hint="eastAsia"/>
        </w:rPr>
        <w:t>颠倒的拼音是什么</w:t>
      </w:r>
    </w:p>
    <w:p w14:paraId="15B9BEF3" w14:textId="77777777" w:rsidR="00C93D79" w:rsidRDefault="00C93D79">
      <w:pPr>
        <w:rPr>
          <w:rFonts w:hint="eastAsia"/>
        </w:rPr>
      </w:pPr>
      <w:r>
        <w:rPr>
          <w:rFonts w:hint="eastAsia"/>
        </w:rPr>
        <w:t>在汉语学习的过程中，了解和掌握汉字及其对应的拼音是基础且重要的一步。对于“颠倒”这个词来说，它的拼音是“diān dǎo”。这两个音节分别对应了“颠”和“倒”两个字，其中“diān”读作第一声，表示物体向上或向前翻转的动作；而“dǎo”则读作第三声，意味着位置上下或前后相反的状态。</w:t>
      </w:r>
    </w:p>
    <w:p w14:paraId="38FE0E31" w14:textId="77777777" w:rsidR="00C93D79" w:rsidRDefault="00C93D79">
      <w:pPr>
        <w:rPr>
          <w:rFonts w:hint="eastAsia"/>
        </w:rPr>
      </w:pPr>
    </w:p>
    <w:p w14:paraId="2FBEB0B6" w14:textId="77777777" w:rsidR="00C93D79" w:rsidRDefault="00C93D79">
      <w:pPr>
        <w:rPr>
          <w:rFonts w:hint="eastAsia"/>
        </w:rPr>
      </w:pPr>
    </w:p>
    <w:p w14:paraId="01BF1EEA" w14:textId="77777777" w:rsidR="00C93D79" w:rsidRDefault="00C93D79">
      <w:pPr>
        <w:rPr>
          <w:rFonts w:hint="eastAsia"/>
        </w:rPr>
      </w:pPr>
      <w:r>
        <w:rPr>
          <w:rFonts w:hint="eastAsia"/>
        </w:rPr>
        <w:t>词义与用法</w:t>
      </w:r>
    </w:p>
    <w:p w14:paraId="1925F780" w14:textId="77777777" w:rsidR="00C93D79" w:rsidRDefault="00C93D79">
      <w:pPr>
        <w:rPr>
          <w:rFonts w:hint="eastAsia"/>
        </w:rPr>
      </w:pPr>
      <w:r>
        <w:rPr>
          <w:rFonts w:hint="eastAsia"/>
        </w:rPr>
        <w:t>“颠倒”一词不仅有着丰富的文化内涵，而且在实际使用中也相当广泛。它既可以用来描述物理上的位置变化，比如物品被倒置或翻转，也可以指抽象概念中的顺序或状态的变化，如时间、事情的先后顺序被打乱。在文学作品中，“颠倒”还常常用来形容一种非正常的、混乱的状态或情感。</w:t>
      </w:r>
    </w:p>
    <w:p w14:paraId="3F5FBF9D" w14:textId="77777777" w:rsidR="00C93D79" w:rsidRDefault="00C93D79">
      <w:pPr>
        <w:rPr>
          <w:rFonts w:hint="eastAsia"/>
        </w:rPr>
      </w:pPr>
    </w:p>
    <w:p w14:paraId="5222AB0B" w14:textId="77777777" w:rsidR="00C93D79" w:rsidRDefault="00C93D79">
      <w:pPr>
        <w:rPr>
          <w:rFonts w:hint="eastAsia"/>
        </w:rPr>
      </w:pPr>
    </w:p>
    <w:p w14:paraId="43CA667F" w14:textId="77777777" w:rsidR="00C93D79" w:rsidRDefault="00C93D79">
      <w:pPr>
        <w:rPr>
          <w:rFonts w:hint="eastAsia"/>
        </w:rPr>
      </w:pPr>
      <w:r>
        <w:rPr>
          <w:rFonts w:hint="eastAsia"/>
        </w:rPr>
        <w:t>历史渊源</w:t>
      </w:r>
    </w:p>
    <w:p w14:paraId="724E1C86" w14:textId="77777777" w:rsidR="00C93D79" w:rsidRDefault="00C93D79">
      <w:pPr>
        <w:rPr>
          <w:rFonts w:hint="eastAsia"/>
        </w:rPr>
      </w:pPr>
      <w:r>
        <w:rPr>
          <w:rFonts w:hint="eastAsia"/>
        </w:rPr>
        <w:t>从历史上看，“颠倒”这个词最早出现在古代文献中，随着时代的发展，其含义逐渐丰富并扩展。在中国古典文学里，“颠倒”往往被用来表达诗人或作家内心深处的情感波动，或是对社会现象的一种批判态度。例如，在一些诗词中，作者会用“颠倒”来描绘世事无常，人间百态。</w:t>
      </w:r>
    </w:p>
    <w:p w14:paraId="2C4AB9F0" w14:textId="77777777" w:rsidR="00C93D79" w:rsidRDefault="00C93D79">
      <w:pPr>
        <w:rPr>
          <w:rFonts w:hint="eastAsia"/>
        </w:rPr>
      </w:pPr>
    </w:p>
    <w:p w14:paraId="30780A17" w14:textId="77777777" w:rsidR="00C93D79" w:rsidRDefault="00C93D79">
      <w:pPr>
        <w:rPr>
          <w:rFonts w:hint="eastAsia"/>
        </w:rPr>
      </w:pPr>
    </w:p>
    <w:p w14:paraId="7DC772E5" w14:textId="77777777" w:rsidR="00C93D79" w:rsidRDefault="00C93D79">
      <w:pPr>
        <w:rPr>
          <w:rFonts w:hint="eastAsia"/>
        </w:rPr>
      </w:pPr>
      <w:r>
        <w:rPr>
          <w:rFonts w:hint="eastAsia"/>
        </w:rPr>
        <w:t>现代应用</w:t>
      </w:r>
    </w:p>
    <w:p w14:paraId="4B8EEB40" w14:textId="77777777" w:rsidR="00C93D79" w:rsidRDefault="00C93D79">
      <w:pPr>
        <w:rPr>
          <w:rFonts w:hint="eastAsia"/>
        </w:rPr>
      </w:pPr>
      <w:r>
        <w:rPr>
          <w:rFonts w:hint="eastAsia"/>
        </w:rPr>
        <w:t>现代社会中，“颠倒”依然保留着其传统的意义，同时也衍生出了新的用途。在日常交流中，人们可能会说某件事情被“颠倒”了，意即这件事没有按照常规逻辑发生。而在专业领域，如心理学，“颠倒”可以用来描述认知偏差，即个体对外界信息的理解与实际情况存在偏差的现象。</w:t>
      </w:r>
    </w:p>
    <w:p w14:paraId="720C1B87" w14:textId="77777777" w:rsidR="00C93D79" w:rsidRDefault="00C93D79">
      <w:pPr>
        <w:rPr>
          <w:rFonts w:hint="eastAsia"/>
        </w:rPr>
      </w:pPr>
    </w:p>
    <w:p w14:paraId="00DD185E" w14:textId="77777777" w:rsidR="00C93D79" w:rsidRDefault="00C93D79">
      <w:pPr>
        <w:rPr>
          <w:rFonts w:hint="eastAsia"/>
        </w:rPr>
      </w:pPr>
    </w:p>
    <w:p w14:paraId="3ED1BF9E" w14:textId="77777777" w:rsidR="00C93D79" w:rsidRDefault="00C93D79">
      <w:pPr>
        <w:rPr>
          <w:rFonts w:hint="eastAsia"/>
        </w:rPr>
      </w:pPr>
      <w:r>
        <w:rPr>
          <w:rFonts w:hint="eastAsia"/>
        </w:rPr>
        <w:t>最后的总结</w:t>
      </w:r>
    </w:p>
    <w:p w14:paraId="0F22CE57" w14:textId="77777777" w:rsidR="00C93D79" w:rsidRDefault="00C93D79">
      <w:pPr>
        <w:rPr>
          <w:rFonts w:hint="eastAsia"/>
        </w:rPr>
      </w:pPr>
      <w:r>
        <w:rPr>
          <w:rFonts w:hint="eastAsia"/>
        </w:rPr>
        <w:t>“颠倒”的拼音虽然简单，但其所承载的文化意义和社会价值却是深远而广泛的。通过学习和理解像“颠倒”这样的词汇，我们不仅能更好地掌握汉语语言本身，还能更深入地了解中华文化的精髓所在。无论是用于日常生活中的交流，还是作为探索中国传统文化的一扇窗口，“颠倒”都展现出了汉语独特的魅力。</w:t>
      </w:r>
    </w:p>
    <w:p w14:paraId="0A09F384" w14:textId="77777777" w:rsidR="00C93D79" w:rsidRDefault="00C93D79">
      <w:pPr>
        <w:rPr>
          <w:rFonts w:hint="eastAsia"/>
        </w:rPr>
      </w:pPr>
    </w:p>
    <w:p w14:paraId="4D1E21C2" w14:textId="77777777" w:rsidR="00C93D79" w:rsidRDefault="00C93D79">
      <w:pPr>
        <w:rPr>
          <w:rFonts w:hint="eastAsia"/>
        </w:rPr>
      </w:pPr>
    </w:p>
    <w:p w14:paraId="1A94AECB" w14:textId="77777777" w:rsidR="00C93D79" w:rsidRDefault="00C93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805FE" w14:textId="1801DD54" w:rsidR="00712E29" w:rsidRDefault="00712E29"/>
    <w:sectPr w:rsidR="0071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29"/>
    <w:rsid w:val="002C7852"/>
    <w:rsid w:val="00712E29"/>
    <w:rsid w:val="00C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0A61C-D405-4529-9536-2357F4A3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