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CFD9" w14:textId="77777777" w:rsidR="00325D6F" w:rsidRDefault="00325D6F">
      <w:pPr>
        <w:rPr>
          <w:rFonts w:hint="eastAsia"/>
        </w:rPr>
      </w:pPr>
    </w:p>
    <w:p w14:paraId="1EE072AE" w14:textId="77777777" w:rsidR="00325D6F" w:rsidRDefault="00325D6F">
      <w:pPr>
        <w:rPr>
          <w:rFonts w:hint="eastAsia"/>
        </w:rPr>
      </w:pPr>
      <w:r>
        <w:rPr>
          <w:rFonts w:hint="eastAsia"/>
        </w:rPr>
        <w:t>顶的拼音正确拼写</w:t>
      </w:r>
    </w:p>
    <w:p w14:paraId="3E9F2C96" w14:textId="77777777" w:rsidR="00325D6F" w:rsidRDefault="00325D6F">
      <w:pPr>
        <w:rPr>
          <w:rFonts w:hint="eastAsia"/>
        </w:rPr>
      </w:pPr>
      <w:r>
        <w:rPr>
          <w:rFonts w:hint="eastAsia"/>
        </w:rPr>
        <w:t>在汉语学习过程中，了解和掌握汉字的正确拼音是基础且关键的一环。对于“顶”字来说，其拼音的正确拼写为“dǐng”。这一拼音由声母“d”和韵母“ǐng”组成，属于后鼻音的一种。正确的发音需要舌头的位置以及气流的控制得当，以便准确发出这个带有浓厚中国特色的声音。</w:t>
      </w:r>
    </w:p>
    <w:p w14:paraId="378C222C" w14:textId="77777777" w:rsidR="00325D6F" w:rsidRDefault="00325D6F">
      <w:pPr>
        <w:rPr>
          <w:rFonts w:hint="eastAsia"/>
        </w:rPr>
      </w:pPr>
    </w:p>
    <w:p w14:paraId="44232F53" w14:textId="77777777" w:rsidR="00325D6F" w:rsidRDefault="00325D6F">
      <w:pPr>
        <w:rPr>
          <w:rFonts w:hint="eastAsia"/>
        </w:rPr>
      </w:pPr>
    </w:p>
    <w:p w14:paraId="3E7A0EB9" w14:textId="77777777" w:rsidR="00325D6F" w:rsidRDefault="00325D6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0D06001" w14:textId="77777777" w:rsidR="00325D6F" w:rsidRDefault="00325D6F">
      <w:pPr>
        <w:rPr>
          <w:rFonts w:hint="eastAsia"/>
        </w:rPr>
      </w:pPr>
      <w:r>
        <w:rPr>
          <w:rFonts w:hint="eastAsia"/>
        </w:rPr>
        <w:t>为了准确地发出“dǐng”的音，初学者可以先从单独练习声母“d”开始。这个声音需要舌尖轻触上前牙，然后快速放开，形成一个短暂而清晰的爆破音。接下来，结合韵母“ǐng”，即要让舌头向后移动，并稍微向上抬起舌根，使得空气能够通过鼻腔流出，从而完成整个音节的发音。多听、多模仿是提高发音准确性的好办法，可以通过观看标准发音的教学视频或使用语言学习APP来辅助练习。</w:t>
      </w:r>
    </w:p>
    <w:p w14:paraId="22D3CFE8" w14:textId="77777777" w:rsidR="00325D6F" w:rsidRDefault="00325D6F">
      <w:pPr>
        <w:rPr>
          <w:rFonts w:hint="eastAsia"/>
        </w:rPr>
      </w:pPr>
    </w:p>
    <w:p w14:paraId="33D8DC1E" w14:textId="77777777" w:rsidR="00325D6F" w:rsidRDefault="00325D6F">
      <w:pPr>
        <w:rPr>
          <w:rFonts w:hint="eastAsia"/>
        </w:rPr>
      </w:pPr>
    </w:p>
    <w:p w14:paraId="77A6F349" w14:textId="77777777" w:rsidR="00325D6F" w:rsidRDefault="00325D6F">
      <w:pPr>
        <w:rPr>
          <w:rFonts w:hint="eastAsia"/>
        </w:rPr>
      </w:pPr>
      <w:r>
        <w:rPr>
          <w:rFonts w:hint="eastAsia"/>
        </w:rPr>
        <w:t>“顶”字的文化内涵</w:t>
      </w:r>
    </w:p>
    <w:p w14:paraId="7FCE7332" w14:textId="77777777" w:rsidR="00325D6F" w:rsidRDefault="00325D6F">
      <w:pPr>
        <w:rPr>
          <w:rFonts w:hint="eastAsia"/>
        </w:rPr>
      </w:pPr>
      <w:r>
        <w:rPr>
          <w:rFonts w:hint="eastAsia"/>
        </w:rPr>
        <w:t>在中华文化中，“顶”不仅仅是一个简单的方位词，它还蕴含着丰富的文化意义和象征。例如，在传统建筑中，屋顶的设计往往被视为整座建筑的灵魂所在，而“顶”作为最高点，象征着庇护与尊贵。在一些成语如“鼎足而立”、“顶尖人才”中，“顶”也代表着最高、最重要或是最突出的部分，反映了人们对卓越和高度的追求。</w:t>
      </w:r>
    </w:p>
    <w:p w14:paraId="0D8D957B" w14:textId="77777777" w:rsidR="00325D6F" w:rsidRDefault="00325D6F">
      <w:pPr>
        <w:rPr>
          <w:rFonts w:hint="eastAsia"/>
        </w:rPr>
      </w:pPr>
    </w:p>
    <w:p w14:paraId="6D314FB1" w14:textId="77777777" w:rsidR="00325D6F" w:rsidRDefault="00325D6F">
      <w:pPr>
        <w:rPr>
          <w:rFonts w:hint="eastAsia"/>
        </w:rPr>
      </w:pPr>
    </w:p>
    <w:p w14:paraId="65A9F23D" w14:textId="77777777" w:rsidR="00325D6F" w:rsidRDefault="00325D6F">
      <w:pPr>
        <w:rPr>
          <w:rFonts w:hint="eastAsia"/>
        </w:rPr>
      </w:pPr>
      <w:r>
        <w:rPr>
          <w:rFonts w:hint="eastAsia"/>
        </w:rPr>
        <w:t>“顶”字的实际应用</w:t>
      </w:r>
    </w:p>
    <w:p w14:paraId="663D4AED" w14:textId="77777777" w:rsidR="00325D6F" w:rsidRDefault="00325D6F">
      <w:pPr>
        <w:rPr>
          <w:rFonts w:hint="eastAsia"/>
        </w:rPr>
      </w:pPr>
      <w:r>
        <w:rPr>
          <w:rFonts w:hint="eastAsia"/>
        </w:rPr>
        <w:t>日常生活中，“顶”字的应用非常广泛，既可以作为名词表示物体的顶部，也可以作为动词表示支撑或者承受某种压力。比如，在描述房屋结构时会说“屋顶”，表达的是建筑物最上层的部分；而在体育比赛中常说的“顶住压力”，则是用作动词，意指运动员们在面对挑战时所展现出来的坚韧不拔的精神面貌。这些都展示了“顶”字灵活多变的用法及其在不同场景中的重要性。</w:t>
      </w:r>
    </w:p>
    <w:p w14:paraId="6A1FF481" w14:textId="77777777" w:rsidR="00325D6F" w:rsidRDefault="00325D6F">
      <w:pPr>
        <w:rPr>
          <w:rFonts w:hint="eastAsia"/>
        </w:rPr>
      </w:pPr>
    </w:p>
    <w:p w14:paraId="38B81213" w14:textId="77777777" w:rsidR="00325D6F" w:rsidRDefault="00325D6F">
      <w:pPr>
        <w:rPr>
          <w:rFonts w:hint="eastAsia"/>
        </w:rPr>
      </w:pPr>
    </w:p>
    <w:p w14:paraId="1C534227" w14:textId="77777777" w:rsidR="00325D6F" w:rsidRDefault="00325D6F">
      <w:pPr>
        <w:rPr>
          <w:rFonts w:hint="eastAsia"/>
        </w:rPr>
      </w:pPr>
      <w:r>
        <w:rPr>
          <w:rFonts w:hint="eastAsia"/>
        </w:rPr>
        <w:t>最后的总结</w:t>
      </w:r>
    </w:p>
    <w:p w14:paraId="4855ABD5" w14:textId="77777777" w:rsidR="00325D6F" w:rsidRDefault="00325D6F">
      <w:pPr>
        <w:rPr>
          <w:rFonts w:hint="eastAsia"/>
        </w:rPr>
      </w:pPr>
      <w:r>
        <w:rPr>
          <w:rFonts w:hint="eastAsia"/>
        </w:rPr>
        <w:t>“顶”的拼音正确拼写为“dǐng”，其发音包含了汉语独特的音韵美。同时，“顶”字无论是在文化意义上还是实际应用中都有着不可忽视的作用。掌握它的正确发音和用法不仅有助于提升汉语水平，更能深入理解中华文化的深厚底蕴。希望每位汉语学习者都能通过不断地练习和探索，更加精准地使用包括“顶”在内的每一个汉字。</w:t>
      </w:r>
    </w:p>
    <w:p w14:paraId="3FB722E7" w14:textId="77777777" w:rsidR="00325D6F" w:rsidRDefault="00325D6F">
      <w:pPr>
        <w:rPr>
          <w:rFonts w:hint="eastAsia"/>
        </w:rPr>
      </w:pPr>
    </w:p>
    <w:p w14:paraId="206BABD9" w14:textId="77777777" w:rsidR="00325D6F" w:rsidRDefault="00325D6F">
      <w:pPr>
        <w:rPr>
          <w:rFonts w:hint="eastAsia"/>
        </w:rPr>
      </w:pPr>
    </w:p>
    <w:p w14:paraId="3AFC9C93" w14:textId="77777777" w:rsidR="00325D6F" w:rsidRDefault="00325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51BA9" w14:textId="5DAC6DC9" w:rsidR="007B08C0" w:rsidRDefault="007B08C0"/>
    <w:sectPr w:rsidR="007B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C0"/>
    <w:rsid w:val="002C7852"/>
    <w:rsid w:val="00325D6F"/>
    <w:rsid w:val="007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D4C6-FEC7-4DD6-AA9E-6733E31A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