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5DF9" w14:textId="77777777" w:rsidR="002440F1" w:rsidRDefault="002440F1">
      <w:pPr>
        <w:rPr>
          <w:rFonts w:hint="eastAsia"/>
        </w:rPr>
      </w:pPr>
    </w:p>
    <w:p w14:paraId="29645A37" w14:textId="77777777" w:rsidR="002440F1" w:rsidRDefault="002440F1">
      <w:pPr>
        <w:rPr>
          <w:rFonts w:hint="eastAsia"/>
        </w:rPr>
      </w:pPr>
      <w:r>
        <w:rPr>
          <w:rFonts w:hint="eastAsia"/>
        </w:rPr>
        <w:t>非常漂亮的拼音怎么拼写</w:t>
      </w:r>
    </w:p>
    <w:p w14:paraId="4E657B81" w14:textId="77777777" w:rsidR="002440F1" w:rsidRDefault="002440F1">
      <w:pPr>
        <w:rPr>
          <w:rFonts w:hint="eastAsia"/>
        </w:rPr>
      </w:pPr>
      <w:r>
        <w:rPr>
          <w:rFonts w:hint="eastAsia"/>
        </w:rPr>
        <w:t>在汉语学习的过程中，拼音作为汉字的发音指南，起着至关重要的作用。对于“非常漂亮”这个词组来说，正确地掌握其拼音不仅有助于提升语言表达能力，还能增强对汉字音韵美的理解。“非常漂亮”的拼音写作“fēi cháng piào liàng”。其中，“fēi”表示否定或强调，而“cháng”则代表一种状态或程度。至于“piào liàng”，则是用来形容人或事物外表出众、美丽动人。</w:t>
      </w:r>
    </w:p>
    <w:p w14:paraId="7D81D908" w14:textId="77777777" w:rsidR="002440F1" w:rsidRDefault="002440F1">
      <w:pPr>
        <w:rPr>
          <w:rFonts w:hint="eastAsia"/>
        </w:rPr>
      </w:pPr>
    </w:p>
    <w:p w14:paraId="574AAAA5" w14:textId="77777777" w:rsidR="002440F1" w:rsidRDefault="002440F1">
      <w:pPr>
        <w:rPr>
          <w:rFonts w:hint="eastAsia"/>
        </w:rPr>
      </w:pPr>
    </w:p>
    <w:p w14:paraId="09B0B7BF" w14:textId="77777777" w:rsidR="002440F1" w:rsidRDefault="002440F1">
      <w:pPr>
        <w:rPr>
          <w:rFonts w:hint="eastAsia"/>
        </w:rPr>
      </w:pPr>
      <w:r>
        <w:rPr>
          <w:rFonts w:hint="eastAsia"/>
        </w:rPr>
        <w:t>拼音的构成与重要性</w:t>
      </w:r>
    </w:p>
    <w:p w14:paraId="3A1E0B8E" w14:textId="77777777" w:rsidR="002440F1" w:rsidRDefault="002440F1">
      <w:pPr>
        <w:rPr>
          <w:rFonts w:hint="eastAsia"/>
        </w:rPr>
      </w:pPr>
      <w:r>
        <w:rPr>
          <w:rFonts w:hint="eastAsia"/>
        </w:rPr>
        <w:t>拼音由声母、韵母和声调三部分组成，它们共同决定了一个汉字的具体发音。例如，在“fēi”中，“f”是声母，“ei”是韵母，而上方的横线代表第一声，即高平调。正确使用拼音可以帮助汉语学习者准确发音，尤其是对于那些初学者而言，拼音无疑是一座连接语音与文字的桥梁。</w:t>
      </w:r>
    </w:p>
    <w:p w14:paraId="0D46D9F4" w14:textId="77777777" w:rsidR="002440F1" w:rsidRDefault="002440F1">
      <w:pPr>
        <w:rPr>
          <w:rFonts w:hint="eastAsia"/>
        </w:rPr>
      </w:pPr>
    </w:p>
    <w:p w14:paraId="6D744A9D" w14:textId="77777777" w:rsidR="002440F1" w:rsidRDefault="002440F1">
      <w:pPr>
        <w:rPr>
          <w:rFonts w:hint="eastAsia"/>
        </w:rPr>
      </w:pPr>
    </w:p>
    <w:p w14:paraId="5F9DD139" w14:textId="77777777" w:rsidR="002440F1" w:rsidRDefault="002440F1">
      <w:pPr>
        <w:rPr>
          <w:rFonts w:hint="eastAsia"/>
        </w:rPr>
      </w:pPr>
      <w:r>
        <w:rPr>
          <w:rFonts w:hint="eastAsia"/>
        </w:rPr>
        <w:t>如何记忆“非常漂亮”的拼音</w:t>
      </w:r>
    </w:p>
    <w:p w14:paraId="641BBDB9" w14:textId="77777777" w:rsidR="002440F1" w:rsidRDefault="002440F1">
      <w:pPr>
        <w:rPr>
          <w:rFonts w:hint="eastAsia"/>
        </w:rPr>
      </w:pPr>
      <w:r>
        <w:rPr>
          <w:rFonts w:hint="eastAsia"/>
        </w:rPr>
        <w:t>记忆“非常漂亮”的拼音，可以通过分解词组中的每个字来实现。比如，“fēi”可以想象成一只飞翔的鸟儿，轻盈地飞过天空；“cháng”可以联想到常数、长度等概念，暗示某种持续不变的状态；“piào”和“liàng”则可以通过想象美丽的风景或物品，帮助加深印象。通过这种方式，不但能够快速记住这些拼音，还能让学习过程变得更加有趣。</w:t>
      </w:r>
    </w:p>
    <w:p w14:paraId="16B1E13D" w14:textId="77777777" w:rsidR="002440F1" w:rsidRDefault="002440F1">
      <w:pPr>
        <w:rPr>
          <w:rFonts w:hint="eastAsia"/>
        </w:rPr>
      </w:pPr>
    </w:p>
    <w:p w14:paraId="37B315A0" w14:textId="77777777" w:rsidR="002440F1" w:rsidRDefault="002440F1">
      <w:pPr>
        <w:rPr>
          <w:rFonts w:hint="eastAsia"/>
        </w:rPr>
      </w:pPr>
    </w:p>
    <w:p w14:paraId="088021C1" w14:textId="77777777" w:rsidR="002440F1" w:rsidRDefault="002440F1">
      <w:pPr>
        <w:rPr>
          <w:rFonts w:hint="eastAsia"/>
        </w:rPr>
      </w:pPr>
      <w:r>
        <w:rPr>
          <w:rFonts w:hint="eastAsia"/>
        </w:rPr>
        <w:t>拼音的应用场景</w:t>
      </w:r>
    </w:p>
    <w:p w14:paraId="0DBE7CE8" w14:textId="77777777" w:rsidR="002440F1" w:rsidRDefault="002440F1">
      <w:pPr>
        <w:rPr>
          <w:rFonts w:hint="eastAsia"/>
        </w:rPr>
      </w:pPr>
      <w:r>
        <w:rPr>
          <w:rFonts w:hint="eastAsia"/>
        </w:rPr>
        <w:t>除了用于学习汉语外，拼音在日常生活中也有广泛的应用。例如，在输入法中，拼音输入法是最常见的输入方式之一，它允许用户通过输入汉字的拼音来选择正确的汉字。在教育领域，拼音被用来辅助儿童和外国学生更好地理解和学习汉语，提高他们的阅读能力和写作水平。</w:t>
      </w:r>
    </w:p>
    <w:p w14:paraId="7783B744" w14:textId="77777777" w:rsidR="002440F1" w:rsidRDefault="002440F1">
      <w:pPr>
        <w:rPr>
          <w:rFonts w:hint="eastAsia"/>
        </w:rPr>
      </w:pPr>
    </w:p>
    <w:p w14:paraId="7FE8C48B" w14:textId="77777777" w:rsidR="002440F1" w:rsidRDefault="002440F1">
      <w:pPr>
        <w:rPr>
          <w:rFonts w:hint="eastAsia"/>
        </w:rPr>
      </w:pPr>
    </w:p>
    <w:p w14:paraId="7EB8A8D6" w14:textId="77777777" w:rsidR="002440F1" w:rsidRDefault="002440F1">
      <w:pPr>
        <w:rPr>
          <w:rFonts w:hint="eastAsia"/>
        </w:rPr>
      </w:pPr>
      <w:r>
        <w:rPr>
          <w:rFonts w:hint="eastAsia"/>
        </w:rPr>
        <w:t>最后的总结</w:t>
      </w:r>
    </w:p>
    <w:p w14:paraId="01ECE26D" w14:textId="77777777" w:rsidR="002440F1" w:rsidRDefault="002440F1">
      <w:pPr>
        <w:rPr>
          <w:rFonts w:hint="eastAsia"/>
        </w:rPr>
      </w:pPr>
      <w:r>
        <w:rPr>
          <w:rFonts w:hint="eastAsia"/>
        </w:rPr>
        <w:t>掌握“非常漂亮”的拼音不仅仅是为了准确地读出这个词组，更重要的是通过对拼音的学习，深入理解汉语的发音规则和文化内涵。无论是对于汉语为母语的人士还是正在学习汉语的朋友来说，熟练运用拼音都是打开汉语世界大门的一把钥匙。希望每位汉语学习者都能在学习拼音的过程中找到乐趣，并不断提升自己的语言技能。</w:t>
      </w:r>
    </w:p>
    <w:p w14:paraId="456DBCBC" w14:textId="77777777" w:rsidR="002440F1" w:rsidRDefault="002440F1">
      <w:pPr>
        <w:rPr>
          <w:rFonts w:hint="eastAsia"/>
        </w:rPr>
      </w:pPr>
    </w:p>
    <w:p w14:paraId="5BAC508E" w14:textId="77777777" w:rsidR="002440F1" w:rsidRDefault="002440F1">
      <w:pPr>
        <w:rPr>
          <w:rFonts w:hint="eastAsia"/>
        </w:rPr>
      </w:pPr>
    </w:p>
    <w:p w14:paraId="6D80FDB1" w14:textId="77777777" w:rsidR="002440F1" w:rsidRDefault="00244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00533" w14:textId="7C9B510B" w:rsidR="00AF50C9" w:rsidRDefault="00AF50C9"/>
    <w:sectPr w:rsidR="00AF5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C9"/>
    <w:rsid w:val="002440F1"/>
    <w:rsid w:val="002C7852"/>
    <w:rsid w:val="00A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7D52C-4667-4D45-9A38-AD18B9F4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