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E9D71" w14:textId="77777777" w:rsidR="002E0D8C" w:rsidRDefault="002E0D8C">
      <w:pPr>
        <w:rPr>
          <w:rFonts w:hint="eastAsia"/>
        </w:rPr>
      </w:pPr>
      <w:r>
        <w:rPr>
          <w:rFonts w:hint="eastAsia"/>
        </w:rPr>
        <w:t>静寂的拼音是什么</w:t>
      </w:r>
    </w:p>
    <w:p w14:paraId="435C2073" w14:textId="77777777" w:rsidR="002E0D8C" w:rsidRDefault="002E0D8C">
      <w:pPr>
        <w:rPr>
          <w:rFonts w:hint="eastAsia"/>
        </w:rPr>
      </w:pPr>
      <w:r>
        <w:rPr>
          <w:rFonts w:hint="eastAsia"/>
        </w:rPr>
        <w:t>在汉语的世界里，每个字词都有其独特的发音规则，而“静寂”二字也不例外。对于想要深入了解汉语发音或正在学习中文的朋友来说，了解“静寂”的拼音是一个不错的起点。</w:t>
      </w:r>
    </w:p>
    <w:p w14:paraId="30176340" w14:textId="77777777" w:rsidR="002E0D8C" w:rsidRDefault="002E0D8C">
      <w:pPr>
        <w:rPr>
          <w:rFonts w:hint="eastAsia"/>
        </w:rPr>
      </w:pPr>
    </w:p>
    <w:p w14:paraId="25E20089" w14:textId="77777777" w:rsidR="002E0D8C" w:rsidRDefault="002E0D8C">
      <w:pPr>
        <w:rPr>
          <w:rFonts w:hint="eastAsia"/>
        </w:rPr>
      </w:pPr>
    </w:p>
    <w:p w14:paraId="00D209BB" w14:textId="77777777" w:rsidR="002E0D8C" w:rsidRDefault="002E0D8C">
      <w:pPr>
        <w:rPr>
          <w:rFonts w:hint="eastAsia"/>
        </w:rPr>
      </w:pPr>
      <w:r>
        <w:rPr>
          <w:rFonts w:hint="eastAsia"/>
        </w:rPr>
        <w:t>探寻“静寂”的拼音之旅</w:t>
      </w:r>
    </w:p>
    <w:p w14:paraId="705C1A48" w14:textId="77777777" w:rsidR="002E0D8C" w:rsidRDefault="002E0D8C">
      <w:pPr>
        <w:rPr>
          <w:rFonts w:hint="eastAsia"/>
        </w:rPr>
      </w:pPr>
      <w:r>
        <w:rPr>
          <w:rFonts w:hint="eastAsia"/>
        </w:rPr>
        <w:t>“静寂”的拼音是 jìng jì。“静”字的拼音为 jìng，它描绘了一种没有声音、平和的状态；“寂”字的拼音为 jì，带有一种空无一人的感觉，二者合在一起，更加强化了那种无声无息、无人打扰的氛围。这两个字结合使用时，常常用来形容一个地方非常安静，没有任何噪音或者人声，仿佛时间都在这一刻静止。</w:t>
      </w:r>
    </w:p>
    <w:p w14:paraId="1647CDC7" w14:textId="77777777" w:rsidR="002E0D8C" w:rsidRDefault="002E0D8C">
      <w:pPr>
        <w:rPr>
          <w:rFonts w:hint="eastAsia"/>
        </w:rPr>
      </w:pPr>
    </w:p>
    <w:p w14:paraId="3D1C3CDA" w14:textId="77777777" w:rsidR="002E0D8C" w:rsidRDefault="002E0D8C">
      <w:pPr>
        <w:rPr>
          <w:rFonts w:hint="eastAsia"/>
        </w:rPr>
      </w:pPr>
    </w:p>
    <w:p w14:paraId="41E516B6" w14:textId="77777777" w:rsidR="002E0D8C" w:rsidRDefault="002E0D8C">
      <w:pPr>
        <w:rPr>
          <w:rFonts w:hint="eastAsia"/>
        </w:rPr>
      </w:pPr>
      <w:r>
        <w:rPr>
          <w:rFonts w:hint="eastAsia"/>
        </w:rPr>
        <w:t>从古至今的“静寂”</w:t>
      </w:r>
    </w:p>
    <w:p w14:paraId="36AEA3D7" w14:textId="77777777" w:rsidR="002E0D8C" w:rsidRDefault="002E0D8C">
      <w:pPr>
        <w:rPr>
          <w:rFonts w:hint="eastAsia"/>
        </w:rPr>
      </w:pPr>
      <w:r>
        <w:rPr>
          <w:rFonts w:hint="eastAsia"/>
        </w:rPr>
        <w:t>在中国古代文学中，“静寂”一词频繁出现，被文人墨客用来描述山林幽谷、深夜庭院或是任何一处能够让人心灵平静的地方。在现代，这个词依然活跃于书面语和口语之中，无论是诗歌散文还是日常对话，我们都能找到它的身影。它不仅仅是一个词汇，更是一种情感的寄托，一种对宁静生活的向往。</w:t>
      </w:r>
    </w:p>
    <w:p w14:paraId="22A2BF15" w14:textId="77777777" w:rsidR="002E0D8C" w:rsidRDefault="002E0D8C">
      <w:pPr>
        <w:rPr>
          <w:rFonts w:hint="eastAsia"/>
        </w:rPr>
      </w:pPr>
    </w:p>
    <w:p w14:paraId="287C93D0" w14:textId="77777777" w:rsidR="002E0D8C" w:rsidRDefault="002E0D8C">
      <w:pPr>
        <w:rPr>
          <w:rFonts w:hint="eastAsia"/>
        </w:rPr>
      </w:pPr>
    </w:p>
    <w:p w14:paraId="6EC78446" w14:textId="77777777" w:rsidR="002E0D8C" w:rsidRDefault="002E0D8C">
      <w:pPr>
        <w:rPr>
          <w:rFonts w:hint="eastAsia"/>
        </w:rPr>
      </w:pPr>
      <w:r>
        <w:rPr>
          <w:rFonts w:hint="eastAsia"/>
        </w:rPr>
        <w:t>如何正确发音“静寂”</w:t>
      </w:r>
    </w:p>
    <w:p w14:paraId="16C016CD" w14:textId="77777777" w:rsidR="002E0D8C" w:rsidRDefault="002E0D8C">
      <w:pPr>
        <w:rPr>
          <w:rFonts w:hint="eastAsia"/>
        </w:rPr>
      </w:pPr>
      <w:r>
        <w:rPr>
          <w:rFonts w:hint="eastAsia"/>
        </w:rPr>
        <w:t>要准确地读出“静寂”，首先需要掌握汉语拼音的基本规则。汉语拼音系统是根据汉字的发音特点设计的一套拉丁字母表音方案。对于“静寂”而言，j 是一个清辅音，发音时舌尖轻轻接触上门牙背后的位置，但不阻断气流；i 发音时嘴巴微微张开，舌头平放；ng 是鼻音，发音时软腭下降，气流通过鼻腔；最后的 j 和 i 的发音与前面相同。练习时，可以先单独念每个音节，然后逐渐加快速度，直到能够流畅地说出整个词语。</w:t>
      </w:r>
    </w:p>
    <w:p w14:paraId="04EAE9CE" w14:textId="77777777" w:rsidR="002E0D8C" w:rsidRDefault="002E0D8C">
      <w:pPr>
        <w:rPr>
          <w:rFonts w:hint="eastAsia"/>
        </w:rPr>
      </w:pPr>
    </w:p>
    <w:p w14:paraId="11AD39A5" w14:textId="77777777" w:rsidR="002E0D8C" w:rsidRDefault="002E0D8C">
      <w:pPr>
        <w:rPr>
          <w:rFonts w:hint="eastAsia"/>
        </w:rPr>
      </w:pPr>
    </w:p>
    <w:p w14:paraId="52224739" w14:textId="77777777" w:rsidR="002E0D8C" w:rsidRDefault="002E0D8C">
      <w:pPr>
        <w:rPr>
          <w:rFonts w:hint="eastAsia"/>
        </w:rPr>
      </w:pPr>
      <w:r>
        <w:rPr>
          <w:rFonts w:hint="eastAsia"/>
        </w:rPr>
        <w:t>让“静寂”之声传遍世界</w:t>
      </w:r>
    </w:p>
    <w:p w14:paraId="3FB91C0F" w14:textId="77777777" w:rsidR="002E0D8C" w:rsidRDefault="002E0D8C">
      <w:pPr>
        <w:rPr>
          <w:rFonts w:hint="eastAsia"/>
        </w:rPr>
      </w:pPr>
      <w:r>
        <w:rPr>
          <w:rFonts w:hint="eastAsia"/>
        </w:rPr>
        <w:t>随着中国文化在全球范围内的传播，越来越多的人开始学习汉语，并且对像“静寂”这样富有诗意的词汇产生了浓厚的兴趣。这些词汇不仅仅是语言交流的工具，更是文化传承的重要载体。当我们向世界介绍“静寂”及其拼音时，实际上也是在分享中国文化的精髓——那份对自然和谐、内心安宁的追求。希望每一个学习汉语的人都能体会到其中蕴含的美好意境，并将这份宁静传递给更多的人。</w:t>
      </w:r>
    </w:p>
    <w:p w14:paraId="451EA49B" w14:textId="77777777" w:rsidR="002E0D8C" w:rsidRDefault="002E0D8C">
      <w:pPr>
        <w:rPr>
          <w:rFonts w:hint="eastAsia"/>
        </w:rPr>
      </w:pPr>
    </w:p>
    <w:p w14:paraId="0FE726E6" w14:textId="77777777" w:rsidR="002E0D8C" w:rsidRDefault="002E0D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849405" w14:textId="439D9843" w:rsidR="00440D31" w:rsidRDefault="00440D31"/>
    <w:sectPr w:rsidR="00440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31"/>
    <w:rsid w:val="002C7852"/>
    <w:rsid w:val="002E0D8C"/>
    <w:rsid w:val="0044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6E02B-9650-4D88-BC78-0AB038BC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