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B884" w14:textId="77777777" w:rsidR="00F15F64" w:rsidRDefault="00F15F64">
      <w:pPr>
        <w:rPr>
          <w:rFonts w:hint="eastAsia"/>
        </w:rPr>
      </w:pPr>
    </w:p>
    <w:p w14:paraId="13DED62C" w14:textId="77777777" w:rsidR="00F15F64" w:rsidRDefault="00F15F64">
      <w:pPr>
        <w:rPr>
          <w:rFonts w:hint="eastAsia"/>
        </w:rPr>
      </w:pPr>
      <w:r>
        <w:rPr>
          <w:rFonts w:hint="eastAsia"/>
        </w:rPr>
        <w:t>雷鸣般的拼音：一种文化的共鸣</w:t>
      </w:r>
    </w:p>
    <w:p w14:paraId="16CF1EB0" w14:textId="77777777" w:rsidR="00F15F64" w:rsidRDefault="00F15F64">
      <w:pPr>
        <w:rPr>
          <w:rFonts w:hint="eastAsia"/>
        </w:rPr>
      </w:pPr>
      <w:r>
        <w:rPr>
          <w:rFonts w:hint="eastAsia"/>
        </w:rPr>
        <w:t>在汉语学习的世界里，拼音作为汉字的读音指南，扮演着至关重要的角色。它不仅是外国人学习中文的基础工具，也是中国人从小学习汉字发音的好帮手。“雷鸣般的拼音”这一标题或许让人感到些许困惑，但它旨在表达拼音如同春雷一般，在语言学习者的心中激荡起强烈的反响，标志着知识的启蒙与智慧的启迪。</w:t>
      </w:r>
    </w:p>
    <w:p w14:paraId="7A9735A6" w14:textId="77777777" w:rsidR="00F15F64" w:rsidRDefault="00F15F64">
      <w:pPr>
        <w:rPr>
          <w:rFonts w:hint="eastAsia"/>
        </w:rPr>
      </w:pPr>
    </w:p>
    <w:p w14:paraId="03A6394B" w14:textId="77777777" w:rsidR="00F15F64" w:rsidRDefault="00F15F64">
      <w:pPr>
        <w:rPr>
          <w:rFonts w:hint="eastAsia"/>
        </w:rPr>
      </w:pPr>
    </w:p>
    <w:p w14:paraId="1BC22B03" w14:textId="77777777" w:rsidR="00F15F64" w:rsidRDefault="00F15F64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55969B90" w14:textId="77777777" w:rsidR="00F15F64" w:rsidRDefault="00F15F64">
      <w:pPr>
        <w:rPr>
          <w:rFonts w:hint="eastAsia"/>
        </w:rPr>
      </w:pPr>
      <w:r>
        <w:rPr>
          <w:rFonts w:hint="eastAsia"/>
        </w:rPr>
        <w:t>拼音的发展历程悠久而复杂，其起源可以追溯到清朝末年。随着时代的变迁，拼音经历了多次改革和调整，最终形成了我们现在所熟知的《汉语拼音方案》。这套方案不仅为中国的教育事业做出了巨大贡献，而且在全球范围内推广汉语方面也发挥了重要作用。通过拼音，人们能够更准确、更方便地掌握汉字的读音，这无疑大大降低了学习汉语的门槛。</w:t>
      </w:r>
    </w:p>
    <w:p w14:paraId="1C0D2D8A" w14:textId="77777777" w:rsidR="00F15F64" w:rsidRDefault="00F15F64">
      <w:pPr>
        <w:rPr>
          <w:rFonts w:hint="eastAsia"/>
        </w:rPr>
      </w:pPr>
    </w:p>
    <w:p w14:paraId="41973DAD" w14:textId="77777777" w:rsidR="00F15F64" w:rsidRDefault="00F15F64">
      <w:pPr>
        <w:rPr>
          <w:rFonts w:hint="eastAsia"/>
        </w:rPr>
      </w:pPr>
    </w:p>
    <w:p w14:paraId="63A86D46" w14:textId="77777777" w:rsidR="00F15F64" w:rsidRDefault="00F15F64">
      <w:pPr>
        <w:rPr>
          <w:rFonts w:hint="eastAsia"/>
        </w:rPr>
      </w:pPr>
      <w:r>
        <w:rPr>
          <w:rFonts w:hint="eastAsia"/>
        </w:rPr>
        <w:t>拼音的教学方法与技巧</w:t>
      </w:r>
    </w:p>
    <w:p w14:paraId="55436C74" w14:textId="77777777" w:rsidR="00F15F64" w:rsidRDefault="00F15F64">
      <w:pPr>
        <w:rPr>
          <w:rFonts w:hint="eastAsia"/>
        </w:rPr>
      </w:pPr>
      <w:r>
        <w:rPr>
          <w:rFonts w:hint="eastAsia"/>
        </w:rPr>
        <w:t>教授拼音时，教师通常会采用多种方法来提高学生的兴趣和记忆效果。例如，利用儿歌、游戏等互动形式使课堂更加生动有趣。同时，结合实际生活中的例子，帮助学生更好地理解每个字母和音节的意义。随着技术的进步，许多应用程序和在线平台也为拼音学习提供了新的途径，使得学习过程变得更加便捷高效。</w:t>
      </w:r>
    </w:p>
    <w:p w14:paraId="3D5C9836" w14:textId="77777777" w:rsidR="00F15F64" w:rsidRDefault="00F15F64">
      <w:pPr>
        <w:rPr>
          <w:rFonts w:hint="eastAsia"/>
        </w:rPr>
      </w:pPr>
    </w:p>
    <w:p w14:paraId="7EE9E4FE" w14:textId="77777777" w:rsidR="00F15F64" w:rsidRDefault="00F15F64">
      <w:pPr>
        <w:rPr>
          <w:rFonts w:hint="eastAsia"/>
        </w:rPr>
      </w:pPr>
    </w:p>
    <w:p w14:paraId="7EFE59C2" w14:textId="77777777" w:rsidR="00F15F64" w:rsidRDefault="00F15F64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9FAA78E" w14:textId="77777777" w:rsidR="00F15F64" w:rsidRDefault="00F15F64">
      <w:pPr>
        <w:rPr>
          <w:rFonts w:hint="eastAsia"/>
        </w:rPr>
      </w:pPr>
      <w:r>
        <w:rPr>
          <w:rFonts w:hint="eastAsia"/>
        </w:rPr>
        <w:t>在当今数字化时代，拼音的应用范围极为广泛。无论是手机输入法、搜索引擎，还是各种语音识别软件，都离不开拼音的支持。它已经成为连接人与数字世界的重要桥梁之一。拼音还被用于品牌命名、广告创意等领域，以吸引消费者的注意并传达特定的信息。</w:t>
      </w:r>
    </w:p>
    <w:p w14:paraId="66F3BB90" w14:textId="77777777" w:rsidR="00F15F64" w:rsidRDefault="00F15F64">
      <w:pPr>
        <w:rPr>
          <w:rFonts w:hint="eastAsia"/>
        </w:rPr>
      </w:pPr>
    </w:p>
    <w:p w14:paraId="64238FFA" w14:textId="77777777" w:rsidR="00F15F64" w:rsidRDefault="00F15F64">
      <w:pPr>
        <w:rPr>
          <w:rFonts w:hint="eastAsia"/>
        </w:rPr>
      </w:pPr>
    </w:p>
    <w:p w14:paraId="08637E32" w14:textId="77777777" w:rsidR="00F15F64" w:rsidRDefault="00F15F64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DE4F4BD" w14:textId="77777777" w:rsidR="00F15F64" w:rsidRDefault="00F15F64">
      <w:pPr>
        <w:rPr>
          <w:rFonts w:hint="eastAsia"/>
        </w:rPr>
      </w:pPr>
      <w:r>
        <w:rPr>
          <w:rFonts w:hint="eastAsia"/>
        </w:rPr>
        <w:t>“雷鸣般的拼音”不仅仅是一个形象的比喻，更是对拼音重要性的一种肯定。它象征着知识传播的力量，激发了人们对语言学习的热情。无论是在文化交流还是信息技术领域，拼音都在发挥着不可替代的作用。让我们珍惜这份文化遗产，并继续探索它所带来的无限可能。</w:t>
      </w:r>
    </w:p>
    <w:p w14:paraId="04FCF3CD" w14:textId="77777777" w:rsidR="00F15F64" w:rsidRDefault="00F15F64">
      <w:pPr>
        <w:rPr>
          <w:rFonts w:hint="eastAsia"/>
        </w:rPr>
      </w:pPr>
    </w:p>
    <w:p w14:paraId="6031A499" w14:textId="77777777" w:rsidR="00F15F64" w:rsidRDefault="00F15F64">
      <w:pPr>
        <w:rPr>
          <w:rFonts w:hint="eastAsia"/>
        </w:rPr>
      </w:pPr>
    </w:p>
    <w:p w14:paraId="5D163386" w14:textId="77777777" w:rsidR="00F15F64" w:rsidRDefault="00F15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67A65" w14:textId="52493229" w:rsidR="00F11A0B" w:rsidRDefault="00F11A0B"/>
    <w:sectPr w:rsidR="00F1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0B"/>
    <w:rsid w:val="002C7852"/>
    <w:rsid w:val="00F11A0B"/>
    <w:rsid w:val="00F1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0E1-97DA-4467-A7B7-1C20193F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