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46E7" w14:textId="77777777" w:rsidR="005F1667" w:rsidRDefault="005F1667">
      <w:pPr>
        <w:rPr>
          <w:rFonts w:hint="eastAsia"/>
        </w:rPr>
      </w:pPr>
    </w:p>
    <w:p w14:paraId="795EE8A8" w14:textId="77777777" w:rsidR="005F1667" w:rsidRDefault="005F1667">
      <w:pPr>
        <w:rPr>
          <w:rFonts w:hint="eastAsia"/>
        </w:rPr>
      </w:pPr>
      <w:r>
        <w:rPr>
          <w:rFonts w:hint="eastAsia"/>
        </w:rPr>
        <w:t>雷达显示的拼音怎么写</w:t>
      </w:r>
    </w:p>
    <w:p w14:paraId="17A20E38" w14:textId="77777777" w:rsidR="005F1667" w:rsidRDefault="005F1667">
      <w:pPr>
        <w:rPr>
          <w:rFonts w:hint="eastAsia"/>
        </w:rPr>
      </w:pPr>
      <w:r>
        <w:rPr>
          <w:rFonts w:hint="eastAsia"/>
        </w:rPr>
        <w:t>雷达显示在现代科技领域中占据着非常重要的位置，无论是气象预报、航空航天还是国防安全等方面都有着广泛的应用。然而，当我们提到“雷达显示”的拼音时，很多人可能会感到些许困惑。让我们明确一下，“雷达显示”的拼音是“léi dá xiǎn shì”。其中，“雷达”作为外来词被音译过来，“léi dá”两个字不仅形象地模拟了原词的发音，同时也赋予了它新的文化意义。</w:t>
      </w:r>
    </w:p>
    <w:p w14:paraId="392E7350" w14:textId="77777777" w:rsidR="005F1667" w:rsidRDefault="005F1667">
      <w:pPr>
        <w:rPr>
          <w:rFonts w:hint="eastAsia"/>
        </w:rPr>
      </w:pPr>
    </w:p>
    <w:p w14:paraId="204A193D" w14:textId="77777777" w:rsidR="005F1667" w:rsidRDefault="005F1667">
      <w:pPr>
        <w:rPr>
          <w:rFonts w:hint="eastAsia"/>
        </w:rPr>
      </w:pPr>
    </w:p>
    <w:p w14:paraId="68A63819" w14:textId="77777777" w:rsidR="005F1667" w:rsidRDefault="005F1667">
      <w:pPr>
        <w:rPr>
          <w:rFonts w:hint="eastAsia"/>
        </w:rPr>
      </w:pPr>
      <w:r>
        <w:rPr>
          <w:rFonts w:hint="eastAsia"/>
        </w:rPr>
        <w:t>雷达的起源与发展</w:t>
      </w:r>
    </w:p>
    <w:p w14:paraId="58C36308" w14:textId="77777777" w:rsidR="005F1667" w:rsidRDefault="005F1667">
      <w:pPr>
        <w:rPr>
          <w:rFonts w:hint="eastAsia"/>
        </w:rPr>
      </w:pPr>
      <w:r>
        <w:rPr>
          <w:rFonts w:hint="eastAsia"/>
        </w:rPr>
        <w:t>雷达技术起源于20世纪初，随着电子技术和通信技术的发展而逐渐成熟。最初，雷达主要用于探测和定位空中目标，以提高军事防御能力。随着时间的推移，雷达技术得到了极大的发展，其应用范围也从军事扩展到了民用领域。雷达不仅是航空航天的重要工具，也在汽车防撞系统、天气预报等领域发挥了重要作用。</w:t>
      </w:r>
    </w:p>
    <w:p w14:paraId="54717DB6" w14:textId="77777777" w:rsidR="005F1667" w:rsidRDefault="005F1667">
      <w:pPr>
        <w:rPr>
          <w:rFonts w:hint="eastAsia"/>
        </w:rPr>
      </w:pPr>
    </w:p>
    <w:p w14:paraId="4907968D" w14:textId="77777777" w:rsidR="005F1667" w:rsidRDefault="005F1667">
      <w:pPr>
        <w:rPr>
          <w:rFonts w:hint="eastAsia"/>
        </w:rPr>
      </w:pPr>
    </w:p>
    <w:p w14:paraId="5E059958" w14:textId="77777777" w:rsidR="005F1667" w:rsidRDefault="005F1667">
      <w:pPr>
        <w:rPr>
          <w:rFonts w:hint="eastAsia"/>
        </w:rPr>
      </w:pPr>
      <w:r>
        <w:rPr>
          <w:rFonts w:hint="eastAsia"/>
        </w:rPr>
        <w:t>雷达显示的重要性</w:t>
      </w:r>
    </w:p>
    <w:p w14:paraId="6CD576EB" w14:textId="77777777" w:rsidR="005F1667" w:rsidRDefault="005F1667">
      <w:pPr>
        <w:rPr>
          <w:rFonts w:hint="eastAsia"/>
        </w:rPr>
      </w:pPr>
      <w:r>
        <w:rPr>
          <w:rFonts w:hint="eastAsia"/>
        </w:rPr>
        <w:t>雷达显示指的是通过特定的界面将雷达所收集到的信息呈现给用户的方式。良好的雷达显示可以极大地提高信息的解读效率和准确性，从而帮助决策者做出更加迅速和准确的判断。例如，在航空交通管制中，雷达显示器能够实时展示飞机的位置、速度等关键信息，这对于确保飞行安全至关重要。</w:t>
      </w:r>
    </w:p>
    <w:p w14:paraId="39CD770C" w14:textId="77777777" w:rsidR="005F1667" w:rsidRDefault="005F1667">
      <w:pPr>
        <w:rPr>
          <w:rFonts w:hint="eastAsia"/>
        </w:rPr>
      </w:pPr>
    </w:p>
    <w:p w14:paraId="75DF6E3A" w14:textId="77777777" w:rsidR="005F1667" w:rsidRDefault="005F1667">
      <w:pPr>
        <w:rPr>
          <w:rFonts w:hint="eastAsia"/>
        </w:rPr>
      </w:pPr>
    </w:p>
    <w:p w14:paraId="39A8FF38" w14:textId="77777777" w:rsidR="005F1667" w:rsidRDefault="005F1667">
      <w:pPr>
        <w:rPr>
          <w:rFonts w:hint="eastAsia"/>
        </w:rPr>
      </w:pPr>
      <w:r>
        <w:rPr>
          <w:rFonts w:hint="eastAsia"/>
        </w:rPr>
        <w:t>雷达显示的技术特点</w:t>
      </w:r>
    </w:p>
    <w:p w14:paraId="5D6C95F1" w14:textId="77777777" w:rsidR="005F1667" w:rsidRDefault="005F1667">
      <w:pPr>
        <w:rPr>
          <w:rFonts w:hint="eastAsia"/>
        </w:rPr>
      </w:pPr>
      <w:r>
        <w:rPr>
          <w:rFonts w:hint="eastAsia"/>
        </w:rPr>
        <w:t>雷达显示技术涉及多个学科领域的知识，包括但不限于信号处理、图像处理以及人机交互设计等。随着技术的进步，现代雷达显示器不仅能够提供更清晰、更精确的目标图像，而且还能够集成更多的辅助功能，如自动目标识别、数据融合等，大大提高了用户的使用体验和工作效率。</w:t>
      </w:r>
    </w:p>
    <w:p w14:paraId="745AD1C0" w14:textId="77777777" w:rsidR="005F1667" w:rsidRDefault="005F1667">
      <w:pPr>
        <w:rPr>
          <w:rFonts w:hint="eastAsia"/>
        </w:rPr>
      </w:pPr>
    </w:p>
    <w:p w14:paraId="00DB678D" w14:textId="77777777" w:rsidR="005F1667" w:rsidRDefault="005F1667">
      <w:pPr>
        <w:rPr>
          <w:rFonts w:hint="eastAsia"/>
        </w:rPr>
      </w:pPr>
    </w:p>
    <w:p w14:paraId="7AA8F9AC" w14:textId="77777777" w:rsidR="005F1667" w:rsidRDefault="005F1667">
      <w:pPr>
        <w:rPr>
          <w:rFonts w:hint="eastAsia"/>
        </w:rPr>
      </w:pPr>
      <w:r>
        <w:rPr>
          <w:rFonts w:hint="eastAsia"/>
        </w:rPr>
        <w:t>雷达显示在未来的发展趋势</w:t>
      </w:r>
    </w:p>
    <w:p w14:paraId="33796178" w14:textId="77777777" w:rsidR="005F1667" w:rsidRDefault="005F1667">
      <w:pPr>
        <w:rPr>
          <w:rFonts w:hint="eastAsia"/>
        </w:rPr>
      </w:pPr>
      <w:r>
        <w:rPr>
          <w:rFonts w:hint="eastAsia"/>
        </w:rPr>
        <w:t>展望未来，随着人工智能、大数据分析等前沿技术的不断发展，雷达显示技术也将迎来新的发展机遇。例如，利用机器学习算法对雷达数据进行智能分析，可以实现对复杂环境下的目标更精准的识别和跟踪；增强现实（AR）技术与雷达显示技术的结合，有望为用户提供更加直观、沉浸式的操作体验。这些进步将进一步拓展雷达显示的应用场景，提升其在各行业的价值。</w:t>
      </w:r>
    </w:p>
    <w:p w14:paraId="6D2411A7" w14:textId="77777777" w:rsidR="005F1667" w:rsidRDefault="005F1667">
      <w:pPr>
        <w:rPr>
          <w:rFonts w:hint="eastAsia"/>
        </w:rPr>
      </w:pPr>
    </w:p>
    <w:p w14:paraId="19D2B106" w14:textId="77777777" w:rsidR="005F1667" w:rsidRDefault="005F1667">
      <w:pPr>
        <w:rPr>
          <w:rFonts w:hint="eastAsia"/>
        </w:rPr>
      </w:pPr>
    </w:p>
    <w:p w14:paraId="5A5039E0" w14:textId="77777777" w:rsidR="005F1667" w:rsidRDefault="005F1667">
      <w:pPr>
        <w:rPr>
          <w:rFonts w:hint="eastAsia"/>
        </w:rPr>
      </w:pPr>
      <w:r>
        <w:rPr>
          <w:rFonts w:hint="eastAsia"/>
        </w:rPr>
        <w:t>本文是由懂得生活网（dongdeshenghuo.com）为大家创作</w:t>
      </w:r>
    </w:p>
    <w:p w14:paraId="69D285B2" w14:textId="42DE041A" w:rsidR="004C3C10" w:rsidRDefault="004C3C10"/>
    <w:sectPr w:rsidR="004C3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10"/>
    <w:rsid w:val="002C7852"/>
    <w:rsid w:val="004C3C10"/>
    <w:rsid w:val="005F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6223A-A518-4A51-ACD4-036A55E8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C10"/>
    <w:rPr>
      <w:rFonts w:cstheme="majorBidi"/>
      <w:color w:val="2F5496" w:themeColor="accent1" w:themeShade="BF"/>
      <w:sz w:val="28"/>
      <w:szCs w:val="28"/>
    </w:rPr>
  </w:style>
  <w:style w:type="character" w:customStyle="1" w:styleId="50">
    <w:name w:val="标题 5 字符"/>
    <w:basedOn w:val="a0"/>
    <w:link w:val="5"/>
    <w:uiPriority w:val="9"/>
    <w:semiHidden/>
    <w:rsid w:val="004C3C10"/>
    <w:rPr>
      <w:rFonts w:cstheme="majorBidi"/>
      <w:color w:val="2F5496" w:themeColor="accent1" w:themeShade="BF"/>
      <w:sz w:val="24"/>
    </w:rPr>
  </w:style>
  <w:style w:type="character" w:customStyle="1" w:styleId="60">
    <w:name w:val="标题 6 字符"/>
    <w:basedOn w:val="a0"/>
    <w:link w:val="6"/>
    <w:uiPriority w:val="9"/>
    <w:semiHidden/>
    <w:rsid w:val="004C3C10"/>
    <w:rPr>
      <w:rFonts w:cstheme="majorBidi"/>
      <w:b/>
      <w:bCs/>
      <w:color w:val="2F5496" w:themeColor="accent1" w:themeShade="BF"/>
    </w:rPr>
  </w:style>
  <w:style w:type="character" w:customStyle="1" w:styleId="70">
    <w:name w:val="标题 7 字符"/>
    <w:basedOn w:val="a0"/>
    <w:link w:val="7"/>
    <w:uiPriority w:val="9"/>
    <w:semiHidden/>
    <w:rsid w:val="004C3C10"/>
    <w:rPr>
      <w:rFonts w:cstheme="majorBidi"/>
      <w:b/>
      <w:bCs/>
      <w:color w:val="595959" w:themeColor="text1" w:themeTint="A6"/>
    </w:rPr>
  </w:style>
  <w:style w:type="character" w:customStyle="1" w:styleId="80">
    <w:name w:val="标题 8 字符"/>
    <w:basedOn w:val="a0"/>
    <w:link w:val="8"/>
    <w:uiPriority w:val="9"/>
    <w:semiHidden/>
    <w:rsid w:val="004C3C10"/>
    <w:rPr>
      <w:rFonts w:cstheme="majorBidi"/>
      <w:color w:val="595959" w:themeColor="text1" w:themeTint="A6"/>
    </w:rPr>
  </w:style>
  <w:style w:type="character" w:customStyle="1" w:styleId="90">
    <w:name w:val="标题 9 字符"/>
    <w:basedOn w:val="a0"/>
    <w:link w:val="9"/>
    <w:uiPriority w:val="9"/>
    <w:semiHidden/>
    <w:rsid w:val="004C3C10"/>
    <w:rPr>
      <w:rFonts w:eastAsiaTheme="majorEastAsia" w:cstheme="majorBidi"/>
      <w:color w:val="595959" w:themeColor="text1" w:themeTint="A6"/>
    </w:rPr>
  </w:style>
  <w:style w:type="paragraph" w:styleId="a3">
    <w:name w:val="Title"/>
    <w:basedOn w:val="a"/>
    <w:next w:val="a"/>
    <w:link w:val="a4"/>
    <w:uiPriority w:val="10"/>
    <w:qFormat/>
    <w:rsid w:val="004C3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C10"/>
    <w:pPr>
      <w:spacing w:before="160"/>
      <w:jc w:val="center"/>
    </w:pPr>
    <w:rPr>
      <w:i/>
      <w:iCs/>
      <w:color w:val="404040" w:themeColor="text1" w:themeTint="BF"/>
    </w:rPr>
  </w:style>
  <w:style w:type="character" w:customStyle="1" w:styleId="a8">
    <w:name w:val="引用 字符"/>
    <w:basedOn w:val="a0"/>
    <w:link w:val="a7"/>
    <w:uiPriority w:val="29"/>
    <w:rsid w:val="004C3C10"/>
    <w:rPr>
      <w:i/>
      <w:iCs/>
      <w:color w:val="404040" w:themeColor="text1" w:themeTint="BF"/>
    </w:rPr>
  </w:style>
  <w:style w:type="paragraph" w:styleId="a9">
    <w:name w:val="List Paragraph"/>
    <w:basedOn w:val="a"/>
    <w:uiPriority w:val="34"/>
    <w:qFormat/>
    <w:rsid w:val="004C3C10"/>
    <w:pPr>
      <w:ind w:left="720"/>
      <w:contextualSpacing/>
    </w:pPr>
  </w:style>
  <w:style w:type="character" w:styleId="aa">
    <w:name w:val="Intense Emphasis"/>
    <w:basedOn w:val="a0"/>
    <w:uiPriority w:val="21"/>
    <w:qFormat/>
    <w:rsid w:val="004C3C10"/>
    <w:rPr>
      <w:i/>
      <w:iCs/>
      <w:color w:val="2F5496" w:themeColor="accent1" w:themeShade="BF"/>
    </w:rPr>
  </w:style>
  <w:style w:type="paragraph" w:styleId="ab">
    <w:name w:val="Intense Quote"/>
    <w:basedOn w:val="a"/>
    <w:next w:val="a"/>
    <w:link w:val="ac"/>
    <w:uiPriority w:val="30"/>
    <w:qFormat/>
    <w:rsid w:val="004C3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C10"/>
    <w:rPr>
      <w:i/>
      <w:iCs/>
      <w:color w:val="2F5496" w:themeColor="accent1" w:themeShade="BF"/>
    </w:rPr>
  </w:style>
  <w:style w:type="character" w:styleId="ad">
    <w:name w:val="Intense Reference"/>
    <w:basedOn w:val="a0"/>
    <w:uiPriority w:val="32"/>
    <w:qFormat/>
    <w:rsid w:val="004C3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