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C3BB2" w14:textId="77777777" w:rsidR="00667708" w:rsidRDefault="00667708">
      <w:pPr>
        <w:rPr>
          <w:rFonts w:hint="eastAsia"/>
        </w:rPr>
      </w:pPr>
      <w:r>
        <w:rPr>
          <w:rFonts w:hint="eastAsia"/>
        </w:rPr>
        <w:t>隔远的拼音</w:t>
      </w:r>
    </w:p>
    <w:p w14:paraId="3BF90681" w14:textId="77777777" w:rsidR="00667708" w:rsidRDefault="00667708">
      <w:pPr>
        <w:rPr>
          <w:rFonts w:hint="eastAsia"/>
        </w:rPr>
      </w:pPr>
      <w:r>
        <w:rPr>
          <w:rFonts w:hint="eastAsia"/>
        </w:rPr>
        <w:t>在汉语拼音体系中，“隔远”一词被拼写为 “gé yuǎn”。拼音作为汉语的音译工具，是1958年中华人民共和国政府公布的拉丁字母拼写法，旨在帮助普通话的发音学习和推广。拼音中的每个字母都对应着特定的发音，使得非母语者可以更准确地读出汉字。对于“隔远”，“gé”代表的是一个去声（第四声）的发音，而“yuǎn”则是一个上声（第三声）的发音。</w:t>
      </w:r>
    </w:p>
    <w:p w14:paraId="24BA6CEC" w14:textId="77777777" w:rsidR="00667708" w:rsidRDefault="00667708">
      <w:pPr>
        <w:rPr>
          <w:rFonts w:hint="eastAsia"/>
        </w:rPr>
      </w:pPr>
    </w:p>
    <w:p w14:paraId="2AFDB8DA" w14:textId="77777777" w:rsidR="00667708" w:rsidRDefault="00667708">
      <w:pPr>
        <w:rPr>
          <w:rFonts w:hint="eastAsia"/>
        </w:rPr>
      </w:pPr>
    </w:p>
    <w:p w14:paraId="117ACC76" w14:textId="77777777" w:rsidR="00667708" w:rsidRDefault="00667708">
      <w:pPr>
        <w:rPr>
          <w:rFonts w:hint="eastAsia"/>
        </w:rPr>
      </w:pPr>
      <w:r>
        <w:rPr>
          <w:rFonts w:hint="eastAsia"/>
        </w:rPr>
        <w:t>拼音的历史背景</w:t>
      </w:r>
    </w:p>
    <w:p w14:paraId="7E183DCA" w14:textId="77777777" w:rsidR="00667708" w:rsidRDefault="00667708">
      <w:pPr>
        <w:rPr>
          <w:rFonts w:hint="eastAsia"/>
        </w:rPr>
      </w:pPr>
      <w:r>
        <w:rPr>
          <w:rFonts w:hint="eastAsia"/>
        </w:rPr>
        <w:t>汉语拼音方案是在清朝末期以来多种尝试的基础上发展起来的。随着中国逐渐对外开放，与西方交流日益频繁，一种能够准确表达汉语发音的系统变得越来越重要。经过长时间的研究和讨论，最终形成了今天我们所熟知的汉语拼音。它不仅成为了中文信息处理的基础，也在中国教育体系中扮演了不可或缺的角色，成为儿童学习汉字发音的重要工具。</w:t>
      </w:r>
    </w:p>
    <w:p w14:paraId="51356AB3" w14:textId="77777777" w:rsidR="00667708" w:rsidRDefault="00667708">
      <w:pPr>
        <w:rPr>
          <w:rFonts w:hint="eastAsia"/>
        </w:rPr>
      </w:pPr>
    </w:p>
    <w:p w14:paraId="27E11A54" w14:textId="77777777" w:rsidR="00667708" w:rsidRDefault="00667708">
      <w:pPr>
        <w:rPr>
          <w:rFonts w:hint="eastAsia"/>
        </w:rPr>
      </w:pPr>
    </w:p>
    <w:p w14:paraId="1E2CE2A6" w14:textId="77777777" w:rsidR="00667708" w:rsidRDefault="00667708">
      <w:pPr>
        <w:rPr>
          <w:rFonts w:hint="eastAsia"/>
        </w:rPr>
      </w:pPr>
      <w:r>
        <w:rPr>
          <w:rFonts w:hint="eastAsia"/>
        </w:rPr>
        <w:t>隔远的意义</w:t>
      </w:r>
    </w:p>
    <w:p w14:paraId="00C89729" w14:textId="77777777" w:rsidR="00667708" w:rsidRDefault="00667708">
      <w:pPr>
        <w:rPr>
          <w:rFonts w:hint="eastAsia"/>
        </w:rPr>
      </w:pPr>
      <w:r>
        <w:rPr>
          <w:rFonts w:hint="eastAsia"/>
        </w:rPr>
        <w:t>“隔远”这个词组本身有着丰富的含义。从字面上理解，“隔”意味着分隔、间隔，而“远”指的是距离上的遥远。结合起来，它可以用来形容物理空间上的远离，也可以用于比喻人际关系中的疏离或情感上的距离感。在文学作品里，“隔远”常常被用来营造一种淡淡的哀愁氛围，描述人与人之间难以跨越的距离，或是对过往时光的追忆。</w:t>
      </w:r>
    </w:p>
    <w:p w14:paraId="184E1419" w14:textId="77777777" w:rsidR="00667708" w:rsidRDefault="00667708">
      <w:pPr>
        <w:rPr>
          <w:rFonts w:hint="eastAsia"/>
        </w:rPr>
      </w:pPr>
    </w:p>
    <w:p w14:paraId="06E15026" w14:textId="77777777" w:rsidR="00667708" w:rsidRDefault="00667708">
      <w:pPr>
        <w:rPr>
          <w:rFonts w:hint="eastAsia"/>
        </w:rPr>
      </w:pPr>
    </w:p>
    <w:p w14:paraId="18566871" w14:textId="77777777" w:rsidR="00667708" w:rsidRDefault="00667708">
      <w:pPr>
        <w:rPr>
          <w:rFonts w:hint="eastAsia"/>
        </w:rPr>
      </w:pPr>
      <w:r>
        <w:rPr>
          <w:rFonts w:hint="eastAsia"/>
        </w:rPr>
        <w:t>隔远的文化影响</w:t>
      </w:r>
    </w:p>
    <w:p w14:paraId="5BFEE2B7" w14:textId="77777777" w:rsidR="00667708" w:rsidRDefault="00667708">
      <w:pPr>
        <w:rPr>
          <w:rFonts w:hint="eastAsia"/>
        </w:rPr>
      </w:pPr>
      <w:r>
        <w:rPr>
          <w:rFonts w:hint="eastAsia"/>
        </w:rPr>
        <w:t>在中国文化中，“隔远”的概念不仅仅是地理上的距离，还涉及到时间、心理和社会层次。古人常用“天涯海角”来形容极远的地方，表达了人们对于远方未知世界的向往以及对亲朋好友的思念之情。这种情感在诗歌、散文等文学形式中得到了广泛的体现。现代，尽管交通和通讯技术已经极大地缩短了人与人之间的实际距离，但心灵上的“隔远”仍然是许多作家探讨的主题之一。</w:t>
      </w:r>
    </w:p>
    <w:p w14:paraId="7A6E0C11" w14:textId="77777777" w:rsidR="00667708" w:rsidRDefault="00667708">
      <w:pPr>
        <w:rPr>
          <w:rFonts w:hint="eastAsia"/>
        </w:rPr>
      </w:pPr>
    </w:p>
    <w:p w14:paraId="12FA7556" w14:textId="77777777" w:rsidR="00667708" w:rsidRDefault="00667708">
      <w:pPr>
        <w:rPr>
          <w:rFonts w:hint="eastAsia"/>
        </w:rPr>
      </w:pPr>
    </w:p>
    <w:p w14:paraId="581552A8" w14:textId="77777777" w:rsidR="00667708" w:rsidRDefault="00667708">
      <w:pPr>
        <w:rPr>
          <w:rFonts w:hint="eastAsia"/>
        </w:rPr>
      </w:pPr>
      <w:r>
        <w:rPr>
          <w:rFonts w:hint="eastAsia"/>
        </w:rPr>
        <w:t>隔远在现代社会的应用</w:t>
      </w:r>
    </w:p>
    <w:p w14:paraId="2FAA314E" w14:textId="77777777" w:rsidR="00667708" w:rsidRDefault="00667708">
      <w:pPr>
        <w:rPr>
          <w:rFonts w:hint="eastAsia"/>
        </w:rPr>
      </w:pPr>
      <w:r>
        <w:rPr>
          <w:rFonts w:hint="eastAsia"/>
        </w:rPr>
        <w:t>在当今快速发展的社会环境中，“隔远”有了新的诠释。互联网的发展让人们即使身处地球两端也能即时沟通，看似打破了所有的界限。然而，现实生活中的人际交往却可能因为虚拟社交而变得更加“隔远”。在城市化进程中，人与自然之间的关系也似乎变得更为疏远。因此，“隔远”这一传统词汇在新时代背景下继续引发人们的思考，提醒我们重视身边的人际关系和环境，保持心灵的贴近。</w:t>
      </w:r>
    </w:p>
    <w:p w14:paraId="3A07C25B" w14:textId="77777777" w:rsidR="00667708" w:rsidRDefault="00667708">
      <w:pPr>
        <w:rPr>
          <w:rFonts w:hint="eastAsia"/>
        </w:rPr>
      </w:pPr>
    </w:p>
    <w:p w14:paraId="69541510" w14:textId="77777777" w:rsidR="00667708" w:rsidRDefault="00667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5944F" w14:textId="56B7EEE1" w:rsidR="00B2054E" w:rsidRDefault="00B2054E"/>
    <w:sectPr w:rsidR="00B2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E"/>
    <w:rsid w:val="002C7852"/>
    <w:rsid w:val="00667708"/>
    <w:rsid w:val="00B2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A044D-882B-4667-8588-EE19262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