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19D1E" w14:textId="77777777" w:rsidR="00234310" w:rsidRDefault="00234310">
      <w:pPr>
        <w:rPr>
          <w:rFonts w:hint="eastAsia"/>
        </w:rPr>
      </w:pPr>
      <w:r>
        <w:rPr>
          <w:rFonts w:hint="eastAsia"/>
        </w:rPr>
        <w:t>陈鳣的拼音</w:t>
      </w:r>
    </w:p>
    <w:p w14:paraId="17B2B972" w14:textId="77777777" w:rsidR="00234310" w:rsidRDefault="00234310">
      <w:pPr>
        <w:rPr>
          <w:rFonts w:hint="eastAsia"/>
        </w:rPr>
      </w:pPr>
      <w:r>
        <w:rPr>
          <w:rFonts w:hint="eastAsia"/>
        </w:rPr>
        <w:t>陈鳣，拼音为Chén Shàn，是清朝时期著名的藏书家、校勘学家。他的学术成就和对古籍文献的保护与研究在中国文化史上占有重要地位。陈鳣一生致力于收集、整理和校正古代典籍，对于传承和发展中国传统文化做出了不可磨灭的贡献。</w:t>
      </w:r>
    </w:p>
    <w:p w14:paraId="7819E8A8" w14:textId="77777777" w:rsidR="00234310" w:rsidRDefault="00234310">
      <w:pPr>
        <w:rPr>
          <w:rFonts w:hint="eastAsia"/>
        </w:rPr>
      </w:pPr>
    </w:p>
    <w:p w14:paraId="27722E46" w14:textId="77777777" w:rsidR="00234310" w:rsidRDefault="00234310">
      <w:pPr>
        <w:rPr>
          <w:rFonts w:hint="eastAsia"/>
        </w:rPr>
      </w:pPr>
    </w:p>
    <w:p w14:paraId="7B46B937" w14:textId="77777777" w:rsidR="00234310" w:rsidRDefault="00234310">
      <w:pPr>
        <w:rPr>
          <w:rFonts w:hint="eastAsia"/>
        </w:rPr>
      </w:pPr>
      <w:r>
        <w:rPr>
          <w:rFonts w:hint="eastAsia"/>
        </w:rPr>
        <w:t>生平简介</w:t>
      </w:r>
    </w:p>
    <w:p w14:paraId="2185FEF7" w14:textId="77777777" w:rsidR="00234310" w:rsidRDefault="00234310">
      <w:pPr>
        <w:rPr>
          <w:rFonts w:hint="eastAsia"/>
        </w:rPr>
      </w:pPr>
      <w:r>
        <w:rPr>
          <w:rFonts w:hint="eastAsia"/>
        </w:rPr>
        <w:t>陈鳣于1753年出生在浙江海宁一个书香门第之家。从小受到家庭环境的影响，陈鳣便对书籍有着浓厚的兴趣。他不仅广泛阅读各种典籍，还特别关注古籍版本的研究和收藏。青年时期的陈鳣就已展现出卓越的学识和对古籍的热爱，这为他日后成为一代藏书大家奠定了坚实的基础。</w:t>
      </w:r>
    </w:p>
    <w:p w14:paraId="1E1CCB06" w14:textId="77777777" w:rsidR="00234310" w:rsidRDefault="00234310">
      <w:pPr>
        <w:rPr>
          <w:rFonts w:hint="eastAsia"/>
        </w:rPr>
      </w:pPr>
    </w:p>
    <w:p w14:paraId="50A2C70E" w14:textId="77777777" w:rsidR="00234310" w:rsidRDefault="00234310">
      <w:pPr>
        <w:rPr>
          <w:rFonts w:hint="eastAsia"/>
        </w:rPr>
      </w:pPr>
    </w:p>
    <w:p w14:paraId="1A031381" w14:textId="77777777" w:rsidR="00234310" w:rsidRDefault="00234310">
      <w:pPr>
        <w:rPr>
          <w:rFonts w:hint="eastAsia"/>
        </w:rPr>
      </w:pPr>
      <w:r>
        <w:rPr>
          <w:rFonts w:hint="eastAsia"/>
        </w:rPr>
        <w:t>藏书事业</w:t>
      </w:r>
    </w:p>
    <w:p w14:paraId="19180358" w14:textId="77777777" w:rsidR="00234310" w:rsidRDefault="00234310">
      <w:pPr>
        <w:rPr>
          <w:rFonts w:hint="eastAsia"/>
        </w:rPr>
      </w:pPr>
      <w:r>
        <w:rPr>
          <w:rFonts w:hint="eastAsia"/>
        </w:rPr>
        <w:t>陈鳣的藏书生涯堪称传奇，其私人藏书楼“向山阁”藏书丰富，其中不乏稀世珍本。他对藏书不仅仅是简单的收集，更注重对书籍内容的深入研究和版本的鉴别。通过不断积累和交流，陈鳣逐渐建立起自己的藏书体系，并且以开放的心态与其他学者分享自己的藏书资源，促进了学术交流和文化传播。</w:t>
      </w:r>
    </w:p>
    <w:p w14:paraId="7825FA9E" w14:textId="77777777" w:rsidR="00234310" w:rsidRDefault="00234310">
      <w:pPr>
        <w:rPr>
          <w:rFonts w:hint="eastAsia"/>
        </w:rPr>
      </w:pPr>
    </w:p>
    <w:p w14:paraId="4E122E12" w14:textId="77777777" w:rsidR="00234310" w:rsidRDefault="00234310">
      <w:pPr>
        <w:rPr>
          <w:rFonts w:hint="eastAsia"/>
        </w:rPr>
      </w:pPr>
    </w:p>
    <w:p w14:paraId="475E0513" w14:textId="77777777" w:rsidR="00234310" w:rsidRDefault="00234310">
      <w:pPr>
        <w:rPr>
          <w:rFonts w:hint="eastAsia"/>
        </w:rPr>
      </w:pPr>
      <w:r>
        <w:rPr>
          <w:rFonts w:hint="eastAsia"/>
        </w:rPr>
        <w:t>校勘学成就</w:t>
      </w:r>
    </w:p>
    <w:p w14:paraId="76345DD6" w14:textId="77777777" w:rsidR="00234310" w:rsidRDefault="00234310">
      <w:pPr>
        <w:rPr>
          <w:rFonts w:hint="eastAsia"/>
        </w:rPr>
      </w:pPr>
      <w:r>
        <w:rPr>
          <w:rFonts w:hint="eastAsia"/>
        </w:rPr>
        <w:t>作为一位杰出的校勘学家，陈鳣在校勘学领域也有着极高的造诣。他通过对古籍文本的细致比对和分析，纠正了许多流传已久的错误，恢复了诸多古籍的原貌。陈鳣强调校勘工作的重要性，认为这是保证古籍真实性和完整性的重要手段。他的这种严谨治学的态度和方法，对后世学者产生了深远影响。</w:t>
      </w:r>
    </w:p>
    <w:p w14:paraId="05A2CA40" w14:textId="77777777" w:rsidR="00234310" w:rsidRDefault="00234310">
      <w:pPr>
        <w:rPr>
          <w:rFonts w:hint="eastAsia"/>
        </w:rPr>
      </w:pPr>
    </w:p>
    <w:p w14:paraId="1504B82A" w14:textId="77777777" w:rsidR="00234310" w:rsidRDefault="00234310">
      <w:pPr>
        <w:rPr>
          <w:rFonts w:hint="eastAsia"/>
        </w:rPr>
      </w:pPr>
    </w:p>
    <w:p w14:paraId="0A0FFC4A" w14:textId="77777777" w:rsidR="00234310" w:rsidRDefault="00234310">
      <w:pPr>
        <w:rPr>
          <w:rFonts w:hint="eastAsia"/>
        </w:rPr>
      </w:pPr>
      <w:r>
        <w:rPr>
          <w:rFonts w:hint="eastAsia"/>
        </w:rPr>
        <w:t>文化遗产</w:t>
      </w:r>
    </w:p>
    <w:p w14:paraId="3070EED2" w14:textId="77777777" w:rsidR="00234310" w:rsidRDefault="00234310">
      <w:pPr>
        <w:rPr>
          <w:rFonts w:hint="eastAsia"/>
        </w:rPr>
      </w:pPr>
      <w:r>
        <w:rPr>
          <w:rFonts w:hint="eastAsia"/>
        </w:rPr>
        <w:t>陈鳣去世后，留给后人的不仅是他丰富的藏书遗产，更重要的是他在学术研究上的宝贵精神财富。他所倡导的藏书、校勘理念以及实践成果，至今仍被广大文史工作者所推崇和借鉴。陈鳣还留下了不少关于藏书、校勘方面的著作，这些作品对于研究清代学术史和古籍整理有着重要的参考价值。</w:t>
      </w:r>
    </w:p>
    <w:p w14:paraId="08EC2956" w14:textId="77777777" w:rsidR="00234310" w:rsidRDefault="00234310">
      <w:pPr>
        <w:rPr>
          <w:rFonts w:hint="eastAsia"/>
        </w:rPr>
      </w:pPr>
    </w:p>
    <w:p w14:paraId="32B98FE5" w14:textId="77777777" w:rsidR="00234310" w:rsidRDefault="00234310">
      <w:pPr>
        <w:rPr>
          <w:rFonts w:hint="eastAsia"/>
        </w:rPr>
      </w:pPr>
    </w:p>
    <w:p w14:paraId="7EBA2BDE" w14:textId="77777777" w:rsidR="00234310" w:rsidRDefault="00234310">
      <w:pPr>
        <w:rPr>
          <w:rFonts w:hint="eastAsia"/>
        </w:rPr>
      </w:pPr>
      <w:r>
        <w:rPr>
          <w:rFonts w:hint="eastAsia"/>
        </w:rPr>
        <w:t>最后的总结</w:t>
      </w:r>
    </w:p>
    <w:p w14:paraId="1BAE816A" w14:textId="77777777" w:rsidR="00234310" w:rsidRDefault="00234310">
      <w:pPr>
        <w:rPr>
          <w:rFonts w:hint="eastAsia"/>
        </w:rPr>
      </w:pPr>
      <w:r>
        <w:rPr>
          <w:rFonts w:hint="eastAsia"/>
        </w:rPr>
        <w:t>陈鳣以其卓越的贡献，在中国文化史上留下了浓墨重彩的一笔。无论是他对古籍文献的保护，还是在校勘学领域的开创性工作，都体现了他对中国传统文化深深的敬意和执着追求。今天，我们纪念陈鳣，不仅要铭记他在学术上的伟大成就，更要学习他那种终身不懈探索的精神，继续为中国文化的传承与发展贡献力量。</w:t>
      </w:r>
    </w:p>
    <w:p w14:paraId="026345B0" w14:textId="77777777" w:rsidR="00234310" w:rsidRDefault="00234310">
      <w:pPr>
        <w:rPr>
          <w:rFonts w:hint="eastAsia"/>
        </w:rPr>
      </w:pPr>
    </w:p>
    <w:p w14:paraId="6C13B062" w14:textId="77777777" w:rsidR="00234310" w:rsidRDefault="00234310">
      <w:pPr>
        <w:rPr>
          <w:rFonts w:hint="eastAsia"/>
        </w:rPr>
      </w:pPr>
      <w:r>
        <w:rPr>
          <w:rFonts w:hint="eastAsia"/>
        </w:rPr>
        <w:t>本文是由懂得生活网（dongdeshenghuo.com）为大家创作</w:t>
      </w:r>
    </w:p>
    <w:p w14:paraId="23A7B704" w14:textId="35753233" w:rsidR="004F00ED" w:rsidRDefault="004F00ED"/>
    <w:sectPr w:rsidR="004F00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0ED"/>
    <w:rsid w:val="00234310"/>
    <w:rsid w:val="002C7852"/>
    <w:rsid w:val="004F00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125ED2-1EF6-48E0-B90C-BDF9BEBE8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00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00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00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00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00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00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00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00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00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00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00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00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00ED"/>
    <w:rPr>
      <w:rFonts w:cstheme="majorBidi"/>
      <w:color w:val="2F5496" w:themeColor="accent1" w:themeShade="BF"/>
      <w:sz w:val="28"/>
      <w:szCs w:val="28"/>
    </w:rPr>
  </w:style>
  <w:style w:type="character" w:customStyle="1" w:styleId="50">
    <w:name w:val="标题 5 字符"/>
    <w:basedOn w:val="a0"/>
    <w:link w:val="5"/>
    <w:uiPriority w:val="9"/>
    <w:semiHidden/>
    <w:rsid w:val="004F00ED"/>
    <w:rPr>
      <w:rFonts w:cstheme="majorBidi"/>
      <w:color w:val="2F5496" w:themeColor="accent1" w:themeShade="BF"/>
      <w:sz w:val="24"/>
    </w:rPr>
  </w:style>
  <w:style w:type="character" w:customStyle="1" w:styleId="60">
    <w:name w:val="标题 6 字符"/>
    <w:basedOn w:val="a0"/>
    <w:link w:val="6"/>
    <w:uiPriority w:val="9"/>
    <w:semiHidden/>
    <w:rsid w:val="004F00ED"/>
    <w:rPr>
      <w:rFonts w:cstheme="majorBidi"/>
      <w:b/>
      <w:bCs/>
      <w:color w:val="2F5496" w:themeColor="accent1" w:themeShade="BF"/>
    </w:rPr>
  </w:style>
  <w:style w:type="character" w:customStyle="1" w:styleId="70">
    <w:name w:val="标题 7 字符"/>
    <w:basedOn w:val="a0"/>
    <w:link w:val="7"/>
    <w:uiPriority w:val="9"/>
    <w:semiHidden/>
    <w:rsid w:val="004F00ED"/>
    <w:rPr>
      <w:rFonts w:cstheme="majorBidi"/>
      <w:b/>
      <w:bCs/>
      <w:color w:val="595959" w:themeColor="text1" w:themeTint="A6"/>
    </w:rPr>
  </w:style>
  <w:style w:type="character" w:customStyle="1" w:styleId="80">
    <w:name w:val="标题 8 字符"/>
    <w:basedOn w:val="a0"/>
    <w:link w:val="8"/>
    <w:uiPriority w:val="9"/>
    <w:semiHidden/>
    <w:rsid w:val="004F00ED"/>
    <w:rPr>
      <w:rFonts w:cstheme="majorBidi"/>
      <w:color w:val="595959" w:themeColor="text1" w:themeTint="A6"/>
    </w:rPr>
  </w:style>
  <w:style w:type="character" w:customStyle="1" w:styleId="90">
    <w:name w:val="标题 9 字符"/>
    <w:basedOn w:val="a0"/>
    <w:link w:val="9"/>
    <w:uiPriority w:val="9"/>
    <w:semiHidden/>
    <w:rsid w:val="004F00ED"/>
    <w:rPr>
      <w:rFonts w:eastAsiaTheme="majorEastAsia" w:cstheme="majorBidi"/>
      <w:color w:val="595959" w:themeColor="text1" w:themeTint="A6"/>
    </w:rPr>
  </w:style>
  <w:style w:type="paragraph" w:styleId="a3">
    <w:name w:val="Title"/>
    <w:basedOn w:val="a"/>
    <w:next w:val="a"/>
    <w:link w:val="a4"/>
    <w:uiPriority w:val="10"/>
    <w:qFormat/>
    <w:rsid w:val="004F00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00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00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00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00ED"/>
    <w:pPr>
      <w:spacing w:before="160"/>
      <w:jc w:val="center"/>
    </w:pPr>
    <w:rPr>
      <w:i/>
      <w:iCs/>
      <w:color w:val="404040" w:themeColor="text1" w:themeTint="BF"/>
    </w:rPr>
  </w:style>
  <w:style w:type="character" w:customStyle="1" w:styleId="a8">
    <w:name w:val="引用 字符"/>
    <w:basedOn w:val="a0"/>
    <w:link w:val="a7"/>
    <w:uiPriority w:val="29"/>
    <w:rsid w:val="004F00ED"/>
    <w:rPr>
      <w:i/>
      <w:iCs/>
      <w:color w:val="404040" w:themeColor="text1" w:themeTint="BF"/>
    </w:rPr>
  </w:style>
  <w:style w:type="paragraph" w:styleId="a9">
    <w:name w:val="List Paragraph"/>
    <w:basedOn w:val="a"/>
    <w:uiPriority w:val="34"/>
    <w:qFormat/>
    <w:rsid w:val="004F00ED"/>
    <w:pPr>
      <w:ind w:left="720"/>
      <w:contextualSpacing/>
    </w:pPr>
  </w:style>
  <w:style w:type="character" w:styleId="aa">
    <w:name w:val="Intense Emphasis"/>
    <w:basedOn w:val="a0"/>
    <w:uiPriority w:val="21"/>
    <w:qFormat/>
    <w:rsid w:val="004F00ED"/>
    <w:rPr>
      <w:i/>
      <w:iCs/>
      <w:color w:val="2F5496" w:themeColor="accent1" w:themeShade="BF"/>
    </w:rPr>
  </w:style>
  <w:style w:type="paragraph" w:styleId="ab">
    <w:name w:val="Intense Quote"/>
    <w:basedOn w:val="a"/>
    <w:next w:val="a"/>
    <w:link w:val="ac"/>
    <w:uiPriority w:val="30"/>
    <w:qFormat/>
    <w:rsid w:val="004F00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00ED"/>
    <w:rPr>
      <w:i/>
      <w:iCs/>
      <w:color w:val="2F5496" w:themeColor="accent1" w:themeShade="BF"/>
    </w:rPr>
  </w:style>
  <w:style w:type="character" w:styleId="ad">
    <w:name w:val="Intense Reference"/>
    <w:basedOn w:val="a0"/>
    <w:uiPriority w:val="32"/>
    <w:qFormat/>
    <w:rsid w:val="004F00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2025-03-24T15:49:00Z</dcterms:created>
  <dcterms:modified xsi:type="dcterms:W3CDTF">2025-03-24T15:49:00Z</dcterms:modified>
</cp:coreProperties>
</file>