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FFF3" w14:textId="77777777" w:rsidR="00DE0811" w:rsidRDefault="00DE0811">
      <w:pPr>
        <w:rPr>
          <w:rFonts w:hint="eastAsia"/>
        </w:rPr>
      </w:pPr>
    </w:p>
    <w:p w14:paraId="0ACD4F3B" w14:textId="77777777" w:rsidR="00DE0811" w:rsidRDefault="00DE0811">
      <w:pPr>
        <w:rPr>
          <w:rFonts w:hint="eastAsia"/>
        </w:rPr>
      </w:pPr>
      <w:r>
        <w:rPr>
          <w:rFonts w:hint="eastAsia"/>
        </w:rPr>
        <w:t>阐释的拼音和意思</w:t>
      </w:r>
    </w:p>
    <w:p w14:paraId="25D6905E" w14:textId="77777777" w:rsidR="00DE0811" w:rsidRDefault="00DE0811">
      <w:pPr>
        <w:rPr>
          <w:rFonts w:hint="eastAsia"/>
        </w:rPr>
      </w:pPr>
      <w:r>
        <w:rPr>
          <w:rFonts w:hint="eastAsia"/>
        </w:rPr>
        <w:t>“阐释”一词，拼音为“chǎn shì”，是现代汉语中常用的词汇之一。它包含了对某一事物进行解释、说明的意思，旨在通过详细分析使原本复杂或难以理解的内容变得清晰易懂。在学术研究、文学创作、新闻报道等多个领域，“阐释”都扮演着至关重要的角色。</w:t>
      </w:r>
    </w:p>
    <w:p w14:paraId="7EDB457F" w14:textId="77777777" w:rsidR="00DE0811" w:rsidRDefault="00DE0811">
      <w:pPr>
        <w:rPr>
          <w:rFonts w:hint="eastAsia"/>
        </w:rPr>
      </w:pPr>
    </w:p>
    <w:p w14:paraId="2EDA36E3" w14:textId="77777777" w:rsidR="00DE0811" w:rsidRDefault="00DE0811">
      <w:pPr>
        <w:rPr>
          <w:rFonts w:hint="eastAsia"/>
        </w:rPr>
      </w:pPr>
    </w:p>
    <w:p w14:paraId="199F580B" w14:textId="77777777" w:rsidR="00DE0811" w:rsidRDefault="00DE0811">
      <w:pPr>
        <w:rPr>
          <w:rFonts w:hint="eastAsia"/>
        </w:rPr>
      </w:pPr>
      <w:r>
        <w:rPr>
          <w:rFonts w:hint="eastAsia"/>
        </w:rPr>
        <w:t>阐释的起源与发展</w:t>
      </w:r>
    </w:p>
    <w:p w14:paraId="5743C174" w14:textId="77777777" w:rsidR="00DE0811" w:rsidRDefault="00DE0811">
      <w:pPr>
        <w:rPr>
          <w:rFonts w:hint="eastAsia"/>
        </w:rPr>
      </w:pPr>
      <w:r>
        <w:rPr>
          <w:rFonts w:hint="eastAsia"/>
        </w:rPr>
        <w:t>从词源学角度来看，“阐释”源自古代汉语中的“释”，意为解释、解开。随着时代的发展，“阐释”的含义逐渐丰富起来，不仅限于简单的解释说明，还包括了对文本、理论等深层次的理解与解读。例如，在文学批评中，评论家们通过对作品的细致剖析，揭示出作者未直接表达的思想感情及文化背景，这便是“阐释”的一种实践形式。</w:t>
      </w:r>
    </w:p>
    <w:p w14:paraId="7BCA5967" w14:textId="77777777" w:rsidR="00DE0811" w:rsidRDefault="00DE0811">
      <w:pPr>
        <w:rPr>
          <w:rFonts w:hint="eastAsia"/>
        </w:rPr>
      </w:pPr>
    </w:p>
    <w:p w14:paraId="2879A5AB" w14:textId="77777777" w:rsidR="00DE0811" w:rsidRDefault="00DE0811">
      <w:pPr>
        <w:rPr>
          <w:rFonts w:hint="eastAsia"/>
        </w:rPr>
      </w:pPr>
    </w:p>
    <w:p w14:paraId="5B3F4189" w14:textId="77777777" w:rsidR="00DE0811" w:rsidRDefault="00DE0811">
      <w:pPr>
        <w:rPr>
          <w:rFonts w:hint="eastAsia"/>
        </w:rPr>
      </w:pPr>
      <w:r>
        <w:rPr>
          <w:rFonts w:hint="eastAsia"/>
        </w:rPr>
        <w:t>阐释的应用场景</w:t>
      </w:r>
    </w:p>
    <w:p w14:paraId="42E1065E" w14:textId="77777777" w:rsidR="00DE0811" w:rsidRDefault="00DE0811">
      <w:pPr>
        <w:rPr>
          <w:rFonts w:hint="eastAsia"/>
        </w:rPr>
      </w:pPr>
      <w:r>
        <w:rPr>
          <w:rFonts w:hint="eastAsia"/>
        </w:rPr>
        <w:t>无论是在学术界还是日常生活中，“阐释”都有着广泛的应用。在教育领域，教师需要通过有效的阐释帮助学生更好地理解知识点；在法律界，律师们则利用阐释技巧来解析复杂的法律法规，确保当事人能够清楚地了解自己的权利和义务。在艺术创作方面，艺术家们也常常借助阐释来传达作品背后的理念，引导观众或读者深入思考。</w:t>
      </w:r>
    </w:p>
    <w:p w14:paraId="11E4A0D6" w14:textId="77777777" w:rsidR="00DE0811" w:rsidRDefault="00DE0811">
      <w:pPr>
        <w:rPr>
          <w:rFonts w:hint="eastAsia"/>
        </w:rPr>
      </w:pPr>
    </w:p>
    <w:p w14:paraId="557D8F6C" w14:textId="77777777" w:rsidR="00DE0811" w:rsidRDefault="00DE0811">
      <w:pPr>
        <w:rPr>
          <w:rFonts w:hint="eastAsia"/>
        </w:rPr>
      </w:pPr>
    </w:p>
    <w:p w14:paraId="46EF1884" w14:textId="77777777" w:rsidR="00DE0811" w:rsidRDefault="00DE0811">
      <w:pPr>
        <w:rPr>
          <w:rFonts w:hint="eastAsia"/>
        </w:rPr>
      </w:pPr>
      <w:r>
        <w:rPr>
          <w:rFonts w:hint="eastAsia"/>
        </w:rPr>
        <w:t>阐释的艺术性与挑战</w:t>
      </w:r>
    </w:p>
    <w:p w14:paraId="0E6420AE" w14:textId="77777777" w:rsidR="00DE0811" w:rsidRDefault="00DE0811">
      <w:pPr>
        <w:rPr>
          <w:rFonts w:hint="eastAsia"/>
        </w:rPr>
      </w:pPr>
      <w:r>
        <w:rPr>
          <w:rFonts w:hint="eastAsia"/>
        </w:rPr>
        <w:t>尽管阐释的重要性不言而喻，但要做好阐释并非易事。一方面，阐释者需具备深厚的专业知识基础，才能准确把握对象的本质特征；另一方面，还需要有良好的语言表达能力，将抽象的概念转化为具体可感的形式。优秀的阐释不仅是信息的传递，更是一种创造性的活动，它要求阐释者在忠实于原作的同时，赋予其新的视角和理解。</w:t>
      </w:r>
    </w:p>
    <w:p w14:paraId="501DD3C9" w14:textId="77777777" w:rsidR="00DE0811" w:rsidRDefault="00DE0811">
      <w:pPr>
        <w:rPr>
          <w:rFonts w:hint="eastAsia"/>
        </w:rPr>
      </w:pPr>
    </w:p>
    <w:p w14:paraId="3255DD68" w14:textId="77777777" w:rsidR="00DE0811" w:rsidRDefault="00DE0811">
      <w:pPr>
        <w:rPr>
          <w:rFonts w:hint="eastAsia"/>
        </w:rPr>
      </w:pPr>
    </w:p>
    <w:p w14:paraId="79418089" w14:textId="77777777" w:rsidR="00DE0811" w:rsidRDefault="00DE0811">
      <w:pPr>
        <w:rPr>
          <w:rFonts w:hint="eastAsia"/>
        </w:rPr>
      </w:pPr>
      <w:r>
        <w:rPr>
          <w:rFonts w:hint="eastAsia"/>
        </w:rPr>
        <w:t>最后的总结</w:t>
      </w:r>
    </w:p>
    <w:p w14:paraId="7DD989E9" w14:textId="77777777" w:rsidR="00DE0811" w:rsidRDefault="00DE0811">
      <w:pPr>
        <w:rPr>
          <w:rFonts w:hint="eastAsia"/>
        </w:rPr>
      </w:pPr>
      <w:r>
        <w:rPr>
          <w:rFonts w:hint="eastAsia"/>
        </w:rPr>
        <w:t>“阐释”作为一种沟通工具，在现代社会中发挥着不可或缺的作用。无论是加深人际间的相互理解，还是促进文化的交流互鉴，“阐释”都为我们提供了一种有效的方式。因此，掌握好阐释的方法与技巧，对于每个人来说都是非常有价值的。</w:t>
      </w:r>
    </w:p>
    <w:p w14:paraId="395CC857" w14:textId="77777777" w:rsidR="00DE0811" w:rsidRDefault="00DE0811">
      <w:pPr>
        <w:rPr>
          <w:rFonts w:hint="eastAsia"/>
        </w:rPr>
      </w:pPr>
    </w:p>
    <w:p w14:paraId="0CD804AB" w14:textId="77777777" w:rsidR="00DE0811" w:rsidRDefault="00DE0811">
      <w:pPr>
        <w:rPr>
          <w:rFonts w:hint="eastAsia"/>
        </w:rPr>
      </w:pPr>
    </w:p>
    <w:p w14:paraId="33D4770F" w14:textId="77777777" w:rsidR="00DE0811" w:rsidRDefault="00DE0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C4427" w14:textId="5637C02E" w:rsidR="001674A1" w:rsidRDefault="001674A1"/>
    <w:sectPr w:rsidR="00167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A1"/>
    <w:rsid w:val="001674A1"/>
    <w:rsid w:val="002C7852"/>
    <w:rsid w:val="00D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19AA7-1358-44A3-AF72-4261A5A3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