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3E35" w14:textId="77777777" w:rsidR="00005169" w:rsidRDefault="00005169">
      <w:pPr>
        <w:rPr>
          <w:rFonts w:hint="eastAsia"/>
        </w:rPr>
      </w:pPr>
    </w:p>
    <w:p w14:paraId="673FD229" w14:textId="77777777" w:rsidR="00005169" w:rsidRDefault="00005169">
      <w:pPr>
        <w:rPr>
          <w:rFonts w:hint="eastAsia"/>
        </w:rPr>
      </w:pPr>
      <w:r>
        <w:rPr>
          <w:rFonts w:hint="eastAsia"/>
        </w:rPr>
        <w:t>阐释的拼音及解释</w:t>
      </w:r>
    </w:p>
    <w:p w14:paraId="2133B719" w14:textId="77777777" w:rsidR="00005169" w:rsidRDefault="00005169">
      <w:pPr>
        <w:rPr>
          <w:rFonts w:hint="eastAsia"/>
        </w:rPr>
      </w:pPr>
      <w:r>
        <w:rPr>
          <w:rFonts w:hint="eastAsia"/>
        </w:rPr>
        <w:t>阐释，拼音为“chǎn shì”，指的是对某一事物或概念进行详细的解释、说明，旨在让听众或读者能够更加清晰、深入地理解该事物或概念的本质和内涵。在不同的语境中，阐释可以指代从简单到复杂的各种解释活动，包括但不限于学术研究中的理论阐述、教育领域里的知识点讲解、以及日常生活中对他人的疑问进行解答等。</w:t>
      </w:r>
    </w:p>
    <w:p w14:paraId="2D638E97" w14:textId="77777777" w:rsidR="00005169" w:rsidRDefault="00005169">
      <w:pPr>
        <w:rPr>
          <w:rFonts w:hint="eastAsia"/>
        </w:rPr>
      </w:pPr>
    </w:p>
    <w:p w14:paraId="5097694B" w14:textId="77777777" w:rsidR="00005169" w:rsidRDefault="00005169">
      <w:pPr>
        <w:rPr>
          <w:rFonts w:hint="eastAsia"/>
        </w:rPr>
      </w:pPr>
    </w:p>
    <w:p w14:paraId="6B78D6FB" w14:textId="77777777" w:rsidR="00005169" w:rsidRDefault="00005169">
      <w:pPr>
        <w:rPr>
          <w:rFonts w:hint="eastAsia"/>
        </w:rPr>
      </w:pPr>
      <w:r>
        <w:rPr>
          <w:rFonts w:hint="eastAsia"/>
        </w:rPr>
        <w:t>阐释的重要性</w:t>
      </w:r>
    </w:p>
    <w:p w14:paraId="6EA04F64" w14:textId="77777777" w:rsidR="00005169" w:rsidRDefault="00005169">
      <w:pPr>
        <w:rPr>
          <w:rFonts w:hint="eastAsia"/>
        </w:rPr>
      </w:pPr>
      <w:r>
        <w:rPr>
          <w:rFonts w:hint="eastAsia"/>
        </w:rPr>
        <w:t>阐释在现代社会中扮演着不可或缺的角色。无论是在学术界还是在普通人的日常交流中，有效的阐释能力都是至关重要的。它不仅有助于信息的准确传递，还能够促进不同个体之间的理解和沟通。特别是在多元文化交融日益频繁的今天，通过阐释来消除误解、增进共识显得尤为重要。</w:t>
      </w:r>
    </w:p>
    <w:p w14:paraId="416F16F7" w14:textId="77777777" w:rsidR="00005169" w:rsidRDefault="00005169">
      <w:pPr>
        <w:rPr>
          <w:rFonts w:hint="eastAsia"/>
        </w:rPr>
      </w:pPr>
    </w:p>
    <w:p w14:paraId="314A98CA" w14:textId="77777777" w:rsidR="00005169" w:rsidRDefault="00005169">
      <w:pPr>
        <w:rPr>
          <w:rFonts w:hint="eastAsia"/>
        </w:rPr>
      </w:pPr>
    </w:p>
    <w:p w14:paraId="0BB33372" w14:textId="77777777" w:rsidR="00005169" w:rsidRDefault="00005169">
      <w:pPr>
        <w:rPr>
          <w:rFonts w:hint="eastAsia"/>
        </w:rPr>
      </w:pPr>
      <w:r>
        <w:rPr>
          <w:rFonts w:hint="eastAsia"/>
        </w:rPr>
        <w:t>如何有效地进行阐释</w:t>
      </w:r>
    </w:p>
    <w:p w14:paraId="6BC27BB6" w14:textId="77777777" w:rsidR="00005169" w:rsidRDefault="00005169">
      <w:pPr>
        <w:rPr>
          <w:rFonts w:hint="eastAsia"/>
        </w:rPr>
      </w:pPr>
      <w:r>
        <w:rPr>
          <w:rFonts w:hint="eastAsia"/>
        </w:rPr>
        <w:t>要实现有效的阐释，首先需要明确阐释的目标对象是谁。了解受众的知识背景和兴趣点，可以帮助我们选择最合适的语言风格和表达方式。逻辑清晰是关键。无论是口头表达还是书面文字，保持论述的条理性和连贯性都是非常重要的。使用实例或比喻等方法可以使抽象的概念变得具体而生动，从而帮助受众更好地理解。</w:t>
      </w:r>
    </w:p>
    <w:p w14:paraId="6610BA05" w14:textId="77777777" w:rsidR="00005169" w:rsidRDefault="00005169">
      <w:pPr>
        <w:rPr>
          <w:rFonts w:hint="eastAsia"/>
        </w:rPr>
      </w:pPr>
    </w:p>
    <w:p w14:paraId="3A0F11DD" w14:textId="77777777" w:rsidR="00005169" w:rsidRDefault="00005169">
      <w:pPr>
        <w:rPr>
          <w:rFonts w:hint="eastAsia"/>
        </w:rPr>
      </w:pPr>
    </w:p>
    <w:p w14:paraId="2F808A9F" w14:textId="77777777" w:rsidR="00005169" w:rsidRDefault="00005169">
      <w:pPr>
        <w:rPr>
          <w:rFonts w:hint="eastAsia"/>
        </w:rPr>
      </w:pPr>
      <w:r>
        <w:rPr>
          <w:rFonts w:hint="eastAsia"/>
        </w:rPr>
        <w:t>阐释的应用场景</w:t>
      </w:r>
    </w:p>
    <w:p w14:paraId="04CDAA0F" w14:textId="77777777" w:rsidR="00005169" w:rsidRDefault="00005169">
      <w:pPr>
        <w:rPr>
          <w:rFonts w:hint="eastAsia"/>
        </w:rPr>
      </w:pPr>
      <w:r>
        <w:rPr>
          <w:rFonts w:hint="eastAsia"/>
        </w:rPr>
        <w:t>阐释广泛应用于各个领域。在教育领域，教师通过对知识点的细致讲解帮助学生掌握课程内容；在医学领域，医生需要用通俗易懂的语言向患者解释病情及其治疗方案；在科技领域，科学家们则需要将复杂的研究成果转化为大众可以理解的语言，以推广科学知识。无论在哪一个行业，良好的阐释技巧都能够极大地提升工作效率和质量。</w:t>
      </w:r>
    </w:p>
    <w:p w14:paraId="1772F1B3" w14:textId="77777777" w:rsidR="00005169" w:rsidRDefault="00005169">
      <w:pPr>
        <w:rPr>
          <w:rFonts w:hint="eastAsia"/>
        </w:rPr>
      </w:pPr>
    </w:p>
    <w:p w14:paraId="69BFF6B7" w14:textId="77777777" w:rsidR="00005169" w:rsidRDefault="00005169">
      <w:pPr>
        <w:rPr>
          <w:rFonts w:hint="eastAsia"/>
        </w:rPr>
      </w:pPr>
    </w:p>
    <w:p w14:paraId="40FE26B9" w14:textId="77777777" w:rsidR="00005169" w:rsidRDefault="00005169">
      <w:pPr>
        <w:rPr>
          <w:rFonts w:hint="eastAsia"/>
        </w:rPr>
      </w:pPr>
      <w:r>
        <w:rPr>
          <w:rFonts w:hint="eastAsia"/>
        </w:rPr>
        <w:t>最后的总结</w:t>
      </w:r>
    </w:p>
    <w:p w14:paraId="03153114" w14:textId="77777777" w:rsidR="00005169" w:rsidRDefault="00005169">
      <w:pPr>
        <w:rPr>
          <w:rFonts w:hint="eastAsia"/>
        </w:rPr>
      </w:pPr>
      <w:r>
        <w:rPr>
          <w:rFonts w:hint="eastAsia"/>
        </w:rPr>
        <w:t>“阐释”不仅仅是一个简单的词汇，它代表了一种能力和艺术。随着社会的发展和进步，人们对于信息的需求量越来越大，同时对于信息的质量要求也越来越高。因此，不断提升自身的阐释能力，学会用更精准、更生动的方式去传达信息，成为了每一个人应当追求的目标。这不仅能增强个人竞争力，还能为构建和谐社会贡献力量。</w:t>
      </w:r>
    </w:p>
    <w:p w14:paraId="627B8052" w14:textId="77777777" w:rsidR="00005169" w:rsidRDefault="00005169">
      <w:pPr>
        <w:rPr>
          <w:rFonts w:hint="eastAsia"/>
        </w:rPr>
      </w:pPr>
    </w:p>
    <w:p w14:paraId="2F438569" w14:textId="77777777" w:rsidR="00005169" w:rsidRDefault="00005169">
      <w:pPr>
        <w:rPr>
          <w:rFonts w:hint="eastAsia"/>
        </w:rPr>
      </w:pPr>
    </w:p>
    <w:p w14:paraId="585E11D7" w14:textId="77777777" w:rsidR="00005169" w:rsidRDefault="00005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7C659" w14:textId="622C4BA0" w:rsidR="003F3967" w:rsidRDefault="003F3967"/>
    <w:sectPr w:rsidR="003F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67"/>
    <w:rsid w:val="00005169"/>
    <w:rsid w:val="002C7852"/>
    <w:rsid w:val="003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6E309-8D73-486F-8A9C-3534E8DB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