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E141" w14:textId="77777777" w:rsidR="001939AD" w:rsidRDefault="001939AD">
      <w:pPr>
        <w:rPr>
          <w:rFonts w:hint="eastAsia"/>
        </w:rPr>
      </w:pPr>
    </w:p>
    <w:p w14:paraId="6538A81F" w14:textId="77777777" w:rsidR="001939AD" w:rsidRDefault="001939AD">
      <w:pPr>
        <w:rPr>
          <w:rFonts w:hint="eastAsia"/>
        </w:rPr>
      </w:pPr>
      <w:r>
        <w:rPr>
          <w:rFonts w:hint="eastAsia"/>
        </w:rPr>
        <w:t>闭窗的拼音是什么写</w:t>
      </w:r>
    </w:p>
    <w:p w14:paraId="32CED3D2" w14:textId="77777777" w:rsidR="001939AD" w:rsidRDefault="001939AD">
      <w:pPr>
        <w:rPr>
          <w:rFonts w:hint="eastAsia"/>
        </w:rPr>
      </w:pPr>
      <w:r>
        <w:rPr>
          <w:rFonts w:hint="eastAsia"/>
        </w:rPr>
        <w:t>闭窗，一个在日常生活中可能不常被提及的词汇，却在特定情境下显得尤为重要。比如，在描述如何关闭窗户以防止风雨侵袭时，这个词语便显得格外实用。闭窗，“bì chuāng”，其中“bì”意为关闭，而“chuāng”则指的是窗户。这一组合不仅清晰地表达了动作与对象的关系，也使得非母语使用者能够通过拼音快速掌握其读音。</w:t>
      </w:r>
    </w:p>
    <w:p w14:paraId="0ED057B4" w14:textId="77777777" w:rsidR="001939AD" w:rsidRDefault="001939AD">
      <w:pPr>
        <w:rPr>
          <w:rFonts w:hint="eastAsia"/>
        </w:rPr>
      </w:pPr>
    </w:p>
    <w:p w14:paraId="359BB095" w14:textId="77777777" w:rsidR="001939AD" w:rsidRDefault="001939AD">
      <w:pPr>
        <w:rPr>
          <w:rFonts w:hint="eastAsia"/>
        </w:rPr>
      </w:pPr>
    </w:p>
    <w:p w14:paraId="05E61B03" w14:textId="77777777" w:rsidR="001939AD" w:rsidRDefault="001939AD">
      <w:pPr>
        <w:rPr>
          <w:rFonts w:hint="eastAsia"/>
        </w:rPr>
      </w:pPr>
      <w:r>
        <w:rPr>
          <w:rFonts w:hint="eastAsia"/>
        </w:rPr>
        <w:t>闭窗的文化背景</w:t>
      </w:r>
    </w:p>
    <w:p w14:paraId="0CDCDAB4" w14:textId="77777777" w:rsidR="001939AD" w:rsidRDefault="001939AD">
      <w:pPr>
        <w:rPr>
          <w:rFonts w:hint="eastAsia"/>
        </w:rPr>
      </w:pPr>
      <w:r>
        <w:rPr>
          <w:rFonts w:hint="eastAsia"/>
        </w:rPr>
        <w:t>在中国传统文化中，窗户不仅仅是建筑的一部分，更是文化和艺术的重要载体。从古代的木格窗到现代的玻璃窗，它们不仅是通风采光的关键，还承载着丰富的文化内涵和审美价值。因此，“闭窗”不仅仅是一个简单的动作，它还象征着对家庭安全、隐私保护以及个人空间的重视。</w:t>
      </w:r>
    </w:p>
    <w:p w14:paraId="28985AE6" w14:textId="77777777" w:rsidR="001939AD" w:rsidRDefault="001939AD">
      <w:pPr>
        <w:rPr>
          <w:rFonts w:hint="eastAsia"/>
        </w:rPr>
      </w:pPr>
    </w:p>
    <w:p w14:paraId="0046782C" w14:textId="77777777" w:rsidR="001939AD" w:rsidRDefault="001939AD">
      <w:pPr>
        <w:rPr>
          <w:rFonts w:hint="eastAsia"/>
        </w:rPr>
      </w:pPr>
    </w:p>
    <w:p w14:paraId="12071060" w14:textId="77777777" w:rsidR="001939AD" w:rsidRDefault="001939AD">
      <w:pPr>
        <w:rPr>
          <w:rFonts w:hint="eastAsia"/>
        </w:rPr>
      </w:pPr>
      <w:r>
        <w:rPr>
          <w:rFonts w:hint="eastAsia"/>
        </w:rPr>
        <w:t>闭窗的实际应用</w:t>
      </w:r>
    </w:p>
    <w:p w14:paraId="477F9D25" w14:textId="77777777" w:rsidR="001939AD" w:rsidRDefault="001939AD">
      <w:pPr>
        <w:rPr>
          <w:rFonts w:hint="eastAsia"/>
        </w:rPr>
      </w:pPr>
      <w:r>
        <w:rPr>
          <w:rFonts w:hint="eastAsia"/>
        </w:rPr>
        <w:t>无论是在北方寒冷的冬天还是南方潮湿的梅雨季节，适时的闭窗都是保持室内舒适环境的重要措施之一。正确执行闭窗动作，不仅可以有效阻挡外界不良天气的影响，还能帮助维持室内的温度和湿度水平，提高生活质量。在空气污染较为严重的地区，闭窗也是减少室内污染物浓度的有效方法。</w:t>
      </w:r>
    </w:p>
    <w:p w14:paraId="26C32A25" w14:textId="77777777" w:rsidR="001939AD" w:rsidRDefault="001939AD">
      <w:pPr>
        <w:rPr>
          <w:rFonts w:hint="eastAsia"/>
        </w:rPr>
      </w:pPr>
    </w:p>
    <w:p w14:paraId="0250BCE4" w14:textId="77777777" w:rsidR="001939AD" w:rsidRDefault="001939AD">
      <w:pPr>
        <w:rPr>
          <w:rFonts w:hint="eastAsia"/>
        </w:rPr>
      </w:pPr>
    </w:p>
    <w:p w14:paraId="1FA1CB41" w14:textId="77777777" w:rsidR="001939AD" w:rsidRDefault="001939AD">
      <w:pPr>
        <w:rPr>
          <w:rFonts w:hint="eastAsia"/>
        </w:rPr>
      </w:pPr>
      <w:r>
        <w:rPr>
          <w:rFonts w:hint="eastAsia"/>
        </w:rPr>
        <w:t>学习闭窗的拼音的意义</w:t>
      </w:r>
    </w:p>
    <w:p w14:paraId="5E1F8409" w14:textId="77777777" w:rsidR="001939AD" w:rsidRDefault="001939AD">
      <w:pPr>
        <w:rPr>
          <w:rFonts w:hint="eastAsia"/>
        </w:rPr>
      </w:pPr>
      <w:r>
        <w:rPr>
          <w:rFonts w:hint="eastAsia"/>
        </w:rPr>
        <w:t>对于汉语学习者来说，了解像“闭窗”这样的常用词及其拼音，是提升语言能力的基础步骤之一。通过学习这些基础词汇，不仅可以增加词汇量，还能更好地理解汉语的语音系统。同时，掌握正确的发音有助于改善交流效率，避免因发音不准造成的误解。</w:t>
      </w:r>
    </w:p>
    <w:p w14:paraId="36289EDD" w14:textId="77777777" w:rsidR="001939AD" w:rsidRDefault="001939AD">
      <w:pPr>
        <w:rPr>
          <w:rFonts w:hint="eastAsia"/>
        </w:rPr>
      </w:pPr>
    </w:p>
    <w:p w14:paraId="32E7FA3F" w14:textId="77777777" w:rsidR="001939AD" w:rsidRDefault="001939AD">
      <w:pPr>
        <w:rPr>
          <w:rFonts w:hint="eastAsia"/>
        </w:rPr>
      </w:pPr>
    </w:p>
    <w:p w14:paraId="7FE5006A" w14:textId="77777777" w:rsidR="001939AD" w:rsidRDefault="001939AD">
      <w:pPr>
        <w:rPr>
          <w:rFonts w:hint="eastAsia"/>
        </w:rPr>
      </w:pPr>
      <w:r>
        <w:rPr>
          <w:rFonts w:hint="eastAsia"/>
        </w:rPr>
        <w:t>最后的总结</w:t>
      </w:r>
    </w:p>
    <w:p w14:paraId="3B2FE428" w14:textId="77777777" w:rsidR="001939AD" w:rsidRDefault="001939AD">
      <w:pPr>
        <w:rPr>
          <w:rFonts w:hint="eastAsia"/>
        </w:rPr>
      </w:pPr>
      <w:r>
        <w:rPr>
          <w:rFonts w:hint="eastAsia"/>
        </w:rPr>
        <w:t>“闭窗”的拼音为“bì chuāng”，它不仅代表了一个具体的动作，还蕴含了丰富的文化意义和实际应用价值。无论是为了提高汉语水平，还是出于对中华文化的兴趣，了解并掌握这类词汇都是非常有益的。希望这篇文章能够帮助读者更好地理解和使用这一词汇，并激发更多关于汉语学习的兴趣。</w:t>
      </w:r>
    </w:p>
    <w:p w14:paraId="2BB2788A" w14:textId="77777777" w:rsidR="001939AD" w:rsidRDefault="001939AD">
      <w:pPr>
        <w:rPr>
          <w:rFonts w:hint="eastAsia"/>
        </w:rPr>
      </w:pPr>
    </w:p>
    <w:p w14:paraId="09A10AF4" w14:textId="77777777" w:rsidR="001939AD" w:rsidRDefault="001939AD">
      <w:pPr>
        <w:rPr>
          <w:rFonts w:hint="eastAsia"/>
        </w:rPr>
      </w:pPr>
    </w:p>
    <w:p w14:paraId="34DF2A36" w14:textId="77777777" w:rsidR="001939AD" w:rsidRDefault="00193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A375E" w14:textId="022DDF60" w:rsidR="003D449D" w:rsidRDefault="003D449D"/>
    <w:sectPr w:rsidR="003D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9D"/>
    <w:rsid w:val="001939AD"/>
    <w:rsid w:val="002C7852"/>
    <w:rsid w:val="003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62DE-16C7-4AA0-8DAA-56483F9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