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1933" w14:textId="77777777" w:rsidR="00924854" w:rsidRDefault="00924854">
      <w:pPr>
        <w:rPr>
          <w:rFonts w:hint="eastAsia"/>
        </w:rPr>
      </w:pPr>
      <w:r>
        <w:rPr>
          <w:rFonts w:hint="eastAsia"/>
        </w:rPr>
        <w:t>镜子的拼音是什么</w:t>
      </w:r>
    </w:p>
    <w:p w14:paraId="0F7F625E" w14:textId="77777777" w:rsidR="00924854" w:rsidRDefault="00924854">
      <w:pPr>
        <w:rPr>
          <w:rFonts w:hint="eastAsia"/>
        </w:rPr>
      </w:pPr>
      <w:r>
        <w:rPr>
          <w:rFonts w:hint="eastAsia"/>
        </w:rPr>
        <w:t>在汉语中，镜子的拼音是 “jìng zǐ”。这个词由两个汉字组成，每个字都有其独特的含义。第一个字“镜”，代表一种能够清晰反射影像的平滑表面，通常是由玻璃制成，并在其背面涂覆一层金属或银色涂层以实现反射功能。第二个字“子”在这里作为后缀使用，有时用于表示较小或可爱的物品，在这里它增加了镜子一词的亲和力。</w:t>
      </w:r>
    </w:p>
    <w:p w14:paraId="44472973" w14:textId="77777777" w:rsidR="00924854" w:rsidRDefault="00924854">
      <w:pPr>
        <w:rPr>
          <w:rFonts w:hint="eastAsia"/>
        </w:rPr>
      </w:pPr>
    </w:p>
    <w:p w14:paraId="27F29578" w14:textId="77777777" w:rsidR="00924854" w:rsidRDefault="00924854">
      <w:pPr>
        <w:rPr>
          <w:rFonts w:hint="eastAsia"/>
        </w:rPr>
      </w:pPr>
    </w:p>
    <w:p w14:paraId="2755E9CB" w14:textId="77777777" w:rsidR="00924854" w:rsidRDefault="00924854">
      <w:pPr>
        <w:rPr>
          <w:rFonts w:hint="eastAsia"/>
        </w:rPr>
      </w:pPr>
      <w:r>
        <w:rPr>
          <w:rFonts w:hint="eastAsia"/>
        </w:rPr>
        <w:t>镜子的历史与演变</w:t>
      </w:r>
    </w:p>
    <w:p w14:paraId="1D255C6D" w14:textId="77777777" w:rsidR="00924854" w:rsidRDefault="00924854">
      <w:pPr>
        <w:rPr>
          <w:rFonts w:hint="eastAsia"/>
        </w:rPr>
      </w:pPr>
      <w:r>
        <w:rPr>
          <w:rFonts w:hint="eastAsia"/>
        </w:rPr>
        <w:t>镜子的历史可以追溯到古代文明时期。最早的镜子可能是平静水面上的倒影，这启发了古人制作出更为实用的反射工具。古代人开始使用打磨光滑的石块、金属盘等来观察自己的面容。在中国，铜镜有着悠久的历史，早在新石器时代晚期就出现了。随着时间的发展，人们逐渐掌握了更先进的技术，例如镀银玻璃镜的发明，使得镜子更加清晰和平整，最终发展成为我们今天所熟知的形式。</w:t>
      </w:r>
    </w:p>
    <w:p w14:paraId="61E22CAA" w14:textId="77777777" w:rsidR="00924854" w:rsidRDefault="00924854">
      <w:pPr>
        <w:rPr>
          <w:rFonts w:hint="eastAsia"/>
        </w:rPr>
      </w:pPr>
    </w:p>
    <w:p w14:paraId="53413D6E" w14:textId="77777777" w:rsidR="00924854" w:rsidRDefault="00924854">
      <w:pPr>
        <w:rPr>
          <w:rFonts w:hint="eastAsia"/>
        </w:rPr>
      </w:pPr>
    </w:p>
    <w:p w14:paraId="5EAFC23B" w14:textId="77777777" w:rsidR="00924854" w:rsidRDefault="00924854">
      <w:pPr>
        <w:rPr>
          <w:rFonts w:hint="eastAsia"/>
        </w:rPr>
      </w:pPr>
      <w:r>
        <w:rPr>
          <w:rFonts w:hint="eastAsia"/>
        </w:rPr>
        <w:t>镜子的文化象征意义</w:t>
      </w:r>
    </w:p>
    <w:p w14:paraId="0C28F70F" w14:textId="77777777" w:rsidR="00924854" w:rsidRDefault="00924854">
      <w:pPr>
        <w:rPr>
          <w:rFonts w:hint="eastAsia"/>
        </w:rPr>
      </w:pPr>
      <w:r>
        <w:rPr>
          <w:rFonts w:hint="eastAsia"/>
        </w:rPr>
        <w:t>在不同的文化背景下，镜子不仅仅是日常用品，它们还承载着丰富的象征意义。在许多文化中，镜子被视为灵魂的窗口或是连接现实世界与灵界的桥梁。比如，在一些民间传说里，镜子能够捕捉人的灵魂；而在西方的传统中，打破镜子则可能预示着未来的不幸。镜子也常常出现在文学作品和艺术创作中，用来隐喻自我认知、真实与虚幻之间的界限等深刻主题。</w:t>
      </w:r>
    </w:p>
    <w:p w14:paraId="3ADB7119" w14:textId="77777777" w:rsidR="00924854" w:rsidRDefault="00924854">
      <w:pPr>
        <w:rPr>
          <w:rFonts w:hint="eastAsia"/>
        </w:rPr>
      </w:pPr>
    </w:p>
    <w:p w14:paraId="6E0D2594" w14:textId="77777777" w:rsidR="00924854" w:rsidRDefault="00924854">
      <w:pPr>
        <w:rPr>
          <w:rFonts w:hint="eastAsia"/>
        </w:rPr>
      </w:pPr>
    </w:p>
    <w:p w14:paraId="632E512C" w14:textId="77777777" w:rsidR="00924854" w:rsidRDefault="00924854">
      <w:pPr>
        <w:rPr>
          <w:rFonts w:hint="eastAsia"/>
        </w:rPr>
      </w:pPr>
      <w:r>
        <w:rPr>
          <w:rFonts w:hint="eastAsia"/>
        </w:rPr>
        <w:t>镜子的工作原理</w:t>
      </w:r>
    </w:p>
    <w:p w14:paraId="56F8D61F" w14:textId="77777777" w:rsidR="00924854" w:rsidRDefault="00924854">
      <w:pPr>
        <w:rPr>
          <w:rFonts w:hint="eastAsia"/>
        </w:rPr>
      </w:pPr>
      <w:r>
        <w:rPr>
          <w:rFonts w:hint="eastAsia"/>
        </w:rPr>
        <w:t>现代镜子主要依赖于光的反射定律工作。当光线照射到镜子表面时，大部分光线会被反射回去，而只有极少量的光线被吸收。镜子表面非常平滑，所以它能将入射角等于反射角的所有光线准确地反射回来，形成一个清晰的像。为了达到这样的效果，制造镜子时会在玻璃的一侧涂抹一层高反射率的材料，如铝或银，确保尽可能多的光线被反射而不是穿透玻璃。</w:t>
      </w:r>
    </w:p>
    <w:p w14:paraId="34058737" w14:textId="77777777" w:rsidR="00924854" w:rsidRDefault="00924854">
      <w:pPr>
        <w:rPr>
          <w:rFonts w:hint="eastAsia"/>
        </w:rPr>
      </w:pPr>
    </w:p>
    <w:p w14:paraId="369B427C" w14:textId="77777777" w:rsidR="00924854" w:rsidRDefault="00924854">
      <w:pPr>
        <w:rPr>
          <w:rFonts w:hint="eastAsia"/>
        </w:rPr>
      </w:pPr>
    </w:p>
    <w:p w14:paraId="59C309D9" w14:textId="77777777" w:rsidR="00924854" w:rsidRDefault="00924854">
      <w:pPr>
        <w:rPr>
          <w:rFonts w:hint="eastAsia"/>
        </w:rPr>
      </w:pPr>
      <w:r>
        <w:rPr>
          <w:rFonts w:hint="eastAsia"/>
        </w:rPr>
        <w:t>镜子的应用领域</w:t>
      </w:r>
    </w:p>
    <w:p w14:paraId="2E52EA4E" w14:textId="77777777" w:rsidR="00924854" w:rsidRDefault="00924854">
      <w:pPr>
        <w:rPr>
          <w:rFonts w:hint="eastAsia"/>
        </w:rPr>
      </w:pPr>
      <w:r>
        <w:rPr>
          <w:rFonts w:hint="eastAsia"/>
        </w:rPr>
        <w:t>除了作为个人美容护理的基本工具外，镜子还在多个领域发挥着重要作用。在建筑装饰方面，大面积的镜子可以用来扩大空间感，增加室内的亮度。医学上，内窥镜和其他诊断设备中也广泛应用了镜子的技术，帮助医生更清楚地看到人体内部结构。在物理学实验、天文学望远镜以及激光技术等领域，特殊设计的镜子对于精确操控光路至关重要。</w:t>
      </w:r>
    </w:p>
    <w:p w14:paraId="3EA10235" w14:textId="77777777" w:rsidR="00924854" w:rsidRDefault="00924854">
      <w:pPr>
        <w:rPr>
          <w:rFonts w:hint="eastAsia"/>
        </w:rPr>
      </w:pPr>
    </w:p>
    <w:p w14:paraId="10A1DB86" w14:textId="77777777" w:rsidR="00924854" w:rsidRDefault="00924854">
      <w:pPr>
        <w:rPr>
          <w:rFonts w:hint="eastAsia"/>
        </w:rPr>
      </w:pPr>
    </w:p>
    <w:p w14:paraId="46FC44DE" w14:textId="77777777" w:rsidR="00924854" w:rsidRDefault="00924854">
      <w:pPr>
        <w:rPr>
          <w:rFonts w:hint="eastAsia"/>
        </w:rPr>
      </w:pPr>
      <w:r>
        <w:rPr>
          <w:rFonts w:hint="eastAsia"/>
        </w:rPr>
        <w:t>最后的总结</w:t>
      </w:r>
    </w:p>
    <w:p w14:paraId="08048952" w14:textId="77777777" w:rsidR="00924854" w:rsidRDefault="00924854">
      <w:pPr>
        <w:rPr>
          <w:rFonts w:hint="eastAsia"/>
        </w:rPr>
      </w:pPr>
      <w:r>
        <w:rPr>
          <w:rFonts w:hint="eastAsia"/>
        </w:rPr>
        <w:t>从简单的日常用品到复杂科技产品中的关键组件，镜子以其独特的特性和广泛的应用影响着我们的生活。无论是在家庭环境中还是专业领域的应用，镜子都扮演着不可或缺的角色。通过了解镜子的拼音、历史、文化象征、工作原理及其应用，我们可以更深入地欣赏这一看似简单却充满魅力的物件背后所蕴含的知识和技术。</w:t>
      </w:r>
    </w:p>
    <w:p w14:paraId="0533D375" w14:textId="77777777" w:rsidR="00924854" w:rsidRDefault="00924854">
      <w:pPr>
        <w:rPr>
          <w:rFonts w:hint="eastAsia"/>
        </w:rPr>
      </w:pPr>
    </w:p>
    <w:p w14:paraId="204A50AD" w14:textId="77777777" w:rsidR="00924854" w:rsidRDefault="00924854">
      <w:pPr>
        <w:rPr>
          <w:rFonts w:hint="eastAsia"/>
        </w:rPr>
      </w:pPr>
      <w:r>
        <w:rPr>
          <w:rFonts w:hint="eastAsia"/>
        </w:rPr>
        <w:t>本文是由懂得生活网（dongdeshenghuo.com）为大家创作</w:t>
      </w:r>
    </w:p>
    <w:p w14:paraId="283E496B" w14:textId="34F7C4EC" w:rsidR="00A07F51" w:rsidRDefault="00A07F51"/>
    <w:sectPr w:rsidR="00A07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51"/>
    <w:rsid w:val="002C7852"/>
    <w:rsid w:val="00924854"/>
    <w:rsid w:val="00A07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85150-A325-4E2D-9704-38833E54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F51"/>
    <w:rPr>
      <w:rFonts w:cstheme="majorBidi"/>
      <w:color w:val="2F5496" w:themeColor="accent1" w:themeShade="BF"/>
      <w:sz w:val="28"/>
      <w:szCs w:val="28"/>
    </w:rPr>
  </w:style>
  <w:style w:type="character" w:customStyle="1" w:styleId="50">
    <w:name w:val="标题 5 字符"/>
    <w:basedOn w:val="a0"/>
    <w:link w:val="5"/>
    <w:uiPriority w:val="9"/>
    <w:semiHidden/>
    <w:rsid w:val="00A07F51"/>
    <w:rPr>
      <w:rFonts w:cstheme="majorBidi"/>
      <w:color w:val="2F5496" w:themeColor="accent1" w:themeShade="BF"/>
      <w:sz w:val="24"/>
    </w:rPr>
  </w:style>
  <w:style w:type="character" w:customStyle="1" w:styleId="60">
    <w:name w:val="标题 6 字符"/>
    <w:basedOn w:val="a0"/>
    <w:link w:val="6"/>
    <w:uiPriority w:val="9"/>
    <w:semiHidden/>
    <w:rsid w:val="00A07F51"/>
    <w:rPr>
      <w:rFonts w:cstheme="majorBidi"/>
      <w:b/>
      <w:bCs/>
      <w:color w:val="2F5496" w:themeColor="accent1" w:themeShade="BF"/>
    </w:rPr>
  </w:style>
  <w:style w:type="character" w:customStyle="1" w:styleId="70">
    <w:name w:val="标题 7 字符"/>
    <w:basedOn w:val="a0"/>
    <w:link w:val="7"/>
    <w:uiPriority w:val="9"/>
    <w:semiHidden/>
    <w:rsid w:val="00A07F51"/>
    <w:rPr>
      <w:rFonts w:cstheme="majorBidi"/>
      <w:b/>
      <w:bCs/>
      <w:color w:val="595959" w:themeColor="text1" w:themeTint="A6"/>
    </w:rPr>
  </w:style>
  <w:style w:type="character" w:customStyle="1" w:styleId="80">
    <w:name w:val="标题 8 字符"/>
    <w:basedOn w:val="a0"/>
    <w:link w:val="8"/>
    <w:uiPriority w:val="9"/>
    <w:semiHidden/>
    <w:rsid w:val="00A07F51"/>
    <w:rPr>
      <w:rFonts w:cstheme="majorBidi"/>
      <w:color w:val="595959" w:themeColor="text1" w:themeTint="A6"/>
    </w:rPr>
  </w:style>
  <w:style w:type="character" w:customStyle="1" w:styleId="90">
    <w:name w:val="标题 9 字符"/>
    <w:basedOn w:val="a0"/>
    <w:link w:val="9"/>
    <w:uiPriority w:val="9"/>
    <w:semiHidden/>
    <w:rsid w:val="00A07F51"/>
    <w:rPr>
      <w:rFonts w:eastAsiaTheme="majorEastAsia" w:cstheme="majorBidi"/>
      <w:color w:val="595959" w:themeColor="text1" w:themeTint="A6"/>
    </w:rPr>
  </w:style>
  <w:style w:type="paragraph" w:styleId="a3">
    <w:name w:val="Title"/>
    <w:basedOn w:val="a"/>
    <w:next w:val="a"/>
    <w:link w:val="a4"/>
    <w:uiPriority w:val="10"/>
    <w:qFormat/>
    <w:rsid w:val="00A07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F51"/>
    <w:pPr>
      <w:spacing w:before="160"/>
      <w:jc w:val="center"/>
    </w:pPr>
    <w:rPr>
      <w:i/>
      <w:iCs/>
      <w:color w:val="404040" w:themeColor="text1" w:themeTint="BF"/>
    </w:rPr>
  </w:style>
  <w:style w:type="character" w:customStyle="1" w:styleId="a8">
    <w:name w:val="引用 字符"/>
    <w:basedOn w:val="a0"/>
    <w:link w:val="a7"/>
    <w:uiPriority w:val="29"/>
    <w:rsid w:val="00A07F51"/>
    <w:rPr>
      <w:i/>
      <w:iCs/>
      <w:color w:val="404040" w:themeColor="text1" w:themeTint="BF"/>
    </w:rPr>
  </w:style>
  <w:style w:type="paragraph" w:styleId="a9">
    <w:name w:val="List Paragraph"/>
    <w:basedOn w:val="a"/>
    <w:uiPriority w:val="34"/>
    <w:qFormat/>
    <w:rsid w:val="00A07F51"/>
    <w:pPr>
      <w:ind w:left="720"/>
      <w:contextualSpacing/>
    </w:pPr>
  </w:style>
  <w:style w:type="character" w:styleId="aa">
    <w:name w:val="Intense Emphasis"/>
    <w:basedOn w:val="a0"/>
    <w:uiPriority w:val="21"/>
    <w:qFormat/>
    <w:rsid w:val="00A07F51"/>
    <w:rPr>
      <w:i/>
      <w:iCs/>
      <w:color w:val="2F5496" w:themeColor="accent1" w:themeShade="BF"/>
    </w:rPr>
  </w:style>
  <w:style w:type="paragraph" w:styleId="ab">
    <w:name w:val="Intense Quote"/>
    <w:basedOn w:val="a"/>
    <w:next w:val="a"/>
    <w:link w:val="ac"/>
    <w:uiPriority w:val="30"/>
    <w:qFormat/>
    <w:rsid w:val="00A07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F51"/>
    <w:rPr>
      <w:i/>
      <w:iCs/>
      <w:color w:val="2F5496" w:themeColor="accent1" w:themeShade="BF"/>
    </w:rPr>
  </w:style>
  <w:style w:type="character" w:styleId="ad">
    <w:name w:val="Intense Reference"/>
    <w:basedOn w:val="a0"/>
    <w:uiPriority w:val="32"/>
    <w:qFormat/>
    <w:rsid w:val="00A07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