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DFCFC" w14:textId="77777777" w:rsidR="00101942" w:rsidRDefault="00101942">
      <w:pPr>
        <w:rPr>
          <w:rFonts w:hint="eastAsia"/>
        </w:rPr>
      </w:pPr>
      <w:r>
        <w:rPr>
          <w:rFonts w:hint="eastAsia"/>
        </w:rPr>
        <w:t>jin lin 的拼音</w:t>
      </w:r>
    </w:p>
    <w:p w14:paraId="4EBE3EDF" w14:textId="77777777" w:rsidR="00101942" w:rsidRDefault="00101942">
      <w:pPr>
        <w:rPr>
          <w:rFonts w:hint="eastAsia"/>
        </w:rPr>
      </w:pPr>
      <w:r>
        <w:rPr>
          <w:rFonts w:hint="eastAsia"/>
        </w:rPr>
        <w:t>“锦鳞”在汉语中的拼音是 jǐn lín。这两个字各自蕴含着独特的含义，组合起来描绘了一幅生动的画面。锦，指的是色彩斑斓、图案精美的丝织品，在古代中国象征着高贵与财富；鳞，则让人联想到鱼的外皮，它们一片片紧密排列，既保护着鱼体又赋予了鱼类流线型的美感。当“锦”和“鳞”两个字结合在一起时，仿佛是一群身披华丽外衣的生灵在水中翩翩起舞。</w:t>
      </w:r>
    </w:p>
    <w:p w14:paraId="630215D0" w14:textId="77777777" w:rsidR="00101942" w:rsidRDefault="00101942">
      <w:pPr>
        <w:rPr>
          <w:rFonts w:hint="eastAsia"/>
        </w:rPr>
      </w:pPr>
    </w:p>
    <w:p w14:paraId="76AD700C" w14:textId="77777777" w:rsidR="00101942" w:rsidRDefault="00101942">
      <w:pPr>
        <w:rPr>
          <w:rFonts w:hint="eastAsia"/>
        </w:rPr>
      </w:pPr>
    </w:p>
    <w:p w14:paraId="6CD82459" w14:textId="77777777" w:rsidR="00101942" w:rsidRDefault="00101942">
      <w:pPr>
        <w:rPr>
          <w:rFonts w:hint="eastAsia"/>
        </w:rPr>
      </w:pPr>
      <w:r>
        <w:rPr>
          <w:rFonts w:hint="eastAsia"/>
        </w:rPr>
        <w:t>锦鳞的历史渊源</w:t>
      </w:r>
    </w:p>
    <w:p w14:paraId="12B6B757" w14:textId="77777777" w:rsidR="00101942" w:rsidRDefault="00101942">
      <w:pPr>
        <w:rPr>
          <w:rFonts w:hint="eastAsia"/>
        </w:rPr>
      </w:pPr>
      <w:r>
        <w:rPr>
          <w:rFonts w:hint="eastAsia"/>
        </w:rPr>
        <w:t>在中国文化中，“锦鳞”一词常用来形容美丽的鱼，尤其是金鱼或鲤鱼。这些鱼不仅因为其绚丽的色彩而受到人们的喜爱，更因为在传统文化里被视为吉祥的象征。从古老的诗词歌赋到现代的艺术作品，锦鳞的形象无处不在。古时候，文人墨客喜欢以锦鳞入诗，用它来比喻美好的事物或是表达对生活的向往。例如，在《庄子·秋水》中有言：“鲦然若无所归”，这里的鲦鱼便是锦鳞的一种，寓意着自由自在的生活状态。</w:t>
      </w:r>
    </w:p>
    <w:p w14:paraId="67FF2D28" w14:textId="77777777" w:rsidR="00101942" w:rsidRDefault="00101942">
      <w:pPr>
        <w:rPr>
          <w:rFonts w:hint="eastAsia"/>
        </w:rPr>
      </w:pPr>
    </w:p>
    <w:p w14:paraId="5F34718A" w14:textId="77777777" w:rsidR="00101942" w:rsidRDefault="00101942">
      <w:pPr>
        <w:rPr>
          <w:rFonts w:hint="eastAsia"/>
        </w:rPr>
      </w:pPr>
    </w:p>
    <w:p w14:paraId="394E4BBF" w14:textId="77777777" w:rsidR="00101942" w:rsidRDefault="00101942">
      <w:pPr>
        <w:rPr>
          <w:rFonts w:hint="eastAsia"/>
        </w:rPr>
      </w:pPr>
      <w:r>
        <w:rPr>
          <w:rFonts w:hint="eastAsia"/>
        </w:rPr>
        <w:t>锦鳞的文化意义</w:t>
      </w:r>
    </w:p>
    <w:p w14:paraId="314A900A" w14:textId="77777777" w:rsidR="00101942" w:rsidRDefault="00101942">
      <w:pPr>
        <w:rPr>
          <w:rFonts w:hint="eastAsia"/>
        </w:rPr>
      </w:pPr>
      <w:r>
        <w:rPr>
          <w:rFonts w:hint="eastAsia"/>
        </w:rPr>
        <w:t>锦鳞不仅是自然界的美丽存在，也是中国文化中不可或缺的一部分。它出现在绘画、雕塑、刺绣等各类艺术形式之中，成为了传递美好愿望的媒介。在传统的节日庆典上，如春节或中秋节，人们常常会赠送带有锦鳞图案的礼物给亲朋好友，以此祝福对方年年有余（鱼）。在风水学说中，放置活的或图腾式的锦鳞也被认为能够带来财运和好运。因此，无论是作为装饰还是象征符号，锦鳞都承载着深厚的文化内涵。</w:t>
      </w:r>
    </w:p>
    <w:p w14:paraId="40E7B2CF" w14:textId="77777777" w:rsidR="00101942" w:rsidRDefault="00101942">
      <w:pPr>
        <w:rPr>
          <w:rFonts w:hint="eastAsia"/>
        </w:rPr>
      </w:pPr>
    </w:p>
    <w:p w14:paraId="50502C16" w14:textId="77777777" w:rsidR="00101942" w:rsidRDefault="00101942">
      <w:pPr>
        <w:rPr>
          <w:rFonts w:hint="eastAsia"/>
        </w:rPr>
      </w:pPr>
    </w:p>
    <w:p w14:paraId="6BD978D0" w14:textId="77777777" w:rsidR="00101942" w:rsidRDefault="00101942">
      <w:pPr>
        <w:rPr>
          <w:rFonts w:hint="eastAsia"/>
        </w:rPr>
      </w:pPr>
      <w:r>
        <w:rPr>
          <w:rFonts w:hint="eastAsia"/>
        </w:rPr>
        <w:t>锦鳞在文学艺术中的体现</w:t>
      </w:r>
    </w:p>
    <w:p w14:paraId="485FD105" w14:textId="77777777" w:rsidR="00101942" w:rsidRDefault="00101942">
      <w:pPr>
        <w:rPr>
          <w:rFonts w:hint="eastAsia"/>
        </w:rPr>
      </w:pPr>
      <w:r>
        <w:rPr>
          <w:rFonts w:hint="eastAsia"/>
        </w:rPr>
        <w:t>文学作品中，锦鳞往往被赋予了浪漫主义色彩。诗人通过描写锦鳞游动的姿态和它那闪烁着光芒的身体，表达了对自然之美的赞美以及对宁静生活的追求。而在绘画领域，艺术家们则利用细腻的笔触和丰富的色彩来捕捉锦鳞瞬间的美态，让观赏者感受到那份灵动与活力。同时，锦鳞也出现在民间故事和传说里，成为连接现实世界与神话世界的桥梁，为后世留下了无数令人遐想的空间。</w:t>
      </w:r>
    </w:p>
    <w:p w14:paraId="75A7B1EE" w14:textId="77777777" w:rsidR="00101942" w:rsidRDefault="00101942">
      <w:pPr>
        <w:rPr>
          <w:rFonts w:hint="eastAsia"/>
        </w:rPr>
      </w:pPr>
    </w:p>
    <w:p w14:paraId="70F9F6DA" w14:textId="77777777" w:rsidR="00101942" w:rsidRDefault="00101942">
      <w:pPr>
        <w:rPr>
          <w:rFonts w:hint="eastAsia"/>
        </w:rPr>
      </w:pPr>
    </w:p>
    <w:p w14:paraId="08D61853" w14:textId="77777777" w:rsidR="00101942" w:rsidRDefault="00101942">
      <w:pPr>
        <w:rPr>
          <w:rFonts w:hint="eastAsia"/>
        </w:rPr>
      </w:pPr>
      <w:r>
        <w:rPr>
          <w:rFonts w:hint="eastAsia"/>
        </w:rPr>
        <w:t>最后的总结</w:t>
      </w:r>
    </w:p>
    <w:p w14:paraId="5E3DA4A3" w14:textId="77777777" w:rsidR="00101942" w:rsidRDefault="00101942">
      <w:pPr>
        <w:rPr>
          <w:rFonts w:hint="eastAsia"/>
        </w:rPr>
      </w:pPr>
      <w:r>
        <w:rPr>
          <w:rFonts w:hint="eastAsia"/>
        </w:rPr>
        <w:t>锦鳞不仅仅是指那些生活在水中的美丽生物，它更是中华文化宝库中的一颗璀璨明珠。从历史长河走到今天，锦鳞始终保持着它的魅力，继续影响着我们的生活和审美观念。无论是在日常生活中还是在文化艺术创作方面，锦鳞所代表的那种优雅、和谐之美都将永远流传下去。</w:t>
      </w:r>
    </w:p>
    <w:p w14:paraId="5C6F7BD3" w14:textId="77777777" w:rsidR="00101942" w:rsidRDefault="00101942">
      <w:pPr>
        <w:rPr>
          <w:rFonts w:hint="eastAsia"/>
        </w:rPr>
      </w:pPr>
    </w:p>
    <w:p w14:paraId="3E842F5F" w14:textId="77777777" w:rsidR="00101942" w:rsidRDefault="001019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68AA7" w14:textId="3BEE42C4" w:rsidR="00B77B46" w:rsidRDefault="00B77B46"/>
    <w:sectPr w:rsidR="00B77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46"/>
    <w:rsid w:val="00101942"/>
    <w:rsid w:val="002C7852"/>
    <w:rsid w:val="00B7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3E423-173F-4F3B-828B-04B877B2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