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5890" w14:textId="77777777" w:rsidR="00E95AC9" w:rsidRDefault="00E95AC9">
      <w:pPr>
        <w:rPr>
          <w:rFonts w:hint="eastAsia"/>
        </w:rPr>
      </w:pPr>
    </w:p>
    <w:p w14:paraId="6128110A" w14:textId="77777777" w:rsidR="00E95AC9" w:rsidRDefault="00E95AC9">
      <w:pPr>
        <w:rPr>
          <w:rFonts w:hint="eastAsia"/>
        </w:rPr>
      </w:pPr>
      <w:r>
        <w:rPr>
          <w:rFonts w:hint="eastAsia"/>
        </w:rPr>
        <w:t>午餐肉的拼音</w:t>
      </w:r>
    </w:p>
    <w:p w14:paraId="20EEAF32" w14:textId="77777777" w:rsidR="00E95AC9" w:rsidRDefault="00E95AC9">
      <w:pPr>
        <w:rPr>
          <w:rFonts w:hint="eastAsia"/>
        </w:rPr>
      </w:pPr>
      <w:r>
        <w:rPr>
          <w:rFonts w:hint="eastAsia"/>
        </w:rPr>
        <w:t>“午餐肉”的拼音是“wǔ cān ròu”。这个发音简单易记，其中“wǔ”对应“午”，意味着中午或者下午的时间概念；“cān”代表餐食，“ròu”则是指肉类。午餐肉作为一种方便食品，在快节奏的生活方式中占据了重要的位置。</w:t>
      </w:r>
    </w:p>
    <w:p w14:paraId="14E5930C" w14:textId="77777777" w:rsidR="00E95AC9" w:rsidRDefault="00E95AC9">
      <w:pPr>
        <w:rPr>
          <w:rFonts w:hint="eastAsia"/>
        </w:rPr>
      </w:pPr>
    </w:p>
    <w:p w14:paraId="2820FC47" w14:textId="77777777" w:rsidR="00E95AC9" w:rsidRDefault="00E95AC9">
      <w:pPr>
        <w:rPr>
          <w:rFonts w:hint="eastAsia"/>
        </w:rPr>
      </w:pPr>
    </w:p>
    <w:p w14:paraId="4F3E9CBF" w14:textId="77777777" w:rsidR="00E95AC9" w:rsidRDefault="00E95AC9">
      <w:pPr>
        <w:rPr>
          <w:rFonts w:hint="eastAsia"/>
        </w:rPr>
      </w:pPr>
      <w:r>
        <w:rPr>
          <w:rFonts w:hint="eastAsia"/>
        </w:rPr>
        <w:t>午餐肉的历史起源</w:t>
      </w:r>
    </w:p>
    <w:p w14:paraId="36AC662C" w14:textId="77777777" w:rsidR="00E95AC9" w:rsidRDefault="00E95AC9">
      <w:pPr>
        <w:rPr>
          <w:rFonts w:hint="eastAsia"/>
        </w:rPr>
      </w:pPr>
      <w:r>
        <w:rPr>
          <w:rFonts w:hint="eastAsia"/>
        </w:rPr>
        <w:t>午餐肉最早起源于20世纪初的美国，当时是为了应对战争期间肉类短缺的问题而发明的一种罐装肉制品。它以猪肉为主要原料，加入适量的淀粉、盐和其他调味料制成。由于其易于保存和携带的特点，迅速成为了军队以及普通家庭中的常见食物。随着时代的发展，午餐肉逐渐传播到了世界各地，并且根据各地不同的口味习惯进行了改良。</w:t>
      </w:r>
    </w:p>
    <w:p w14:paraId="1F53F9DE" w14:textId="77777777" w:rsidR="00E95AC9" w:rsidRDefault="00E95AC9">
      <w:pPr>
        <w:rPr>
          <w:rFonts w:hint="eastAsia"/>
        </w:rPr>
      </w:pPr>
    </w:p>
    <w:p w14:paraId="2C58364C" w14:textId="77777777" w:rsidR="00E95AC9" w:rsidRDefault="00E95AC9">
      <w:pPr>
        <w:rPr>
          <w:rFonts w:hint="eastAsia"/>
        </w:rPr>
      </w:pPr>
    </w:p>
    <w:p w14:paraId="470F1CF7" w14:textId="77777777" w:rsidR="00E95AC9" w:rsidRDefault="00E95AC9">
      <w:pPr>
        <w:rPr>
          <w:rFonts w:hint="eastAsia"/>
        </w:rPr>
      </w:pPr>
      <w:r>
        <w:rPr>
          <w:rFonts w:hint="eastAsia"/>
        </w:rPr>
        <w:t>午餐肉在中国的流行</w:t>
      </w:r>
    </w:p>
    <w:p w14:paraId="3BFE1C09" w14:textId="77777777" w:rsidR="00E95AC9" w:rsidRDefault="00E95AC9">
      <w:pPr>
        <w:rPr>
          <w:rFonts w:hint="eastAsia"/>
        </w:rPr>
      </w:pPr>
      <w:r>
        <w:rPr>
          <w:rFonts w:hint="eastAsia"/>
        </w:rPr>
        <w:t>在中国，午餐肉同样受到了广泛的欢迎。特别是在一些沿海城市和地区，午餐肉不仅是火锅、麻辣烫等美食中不可或缺的配料之一，还经常出现在家庭聚餐或是节日宴席上。中国消费者对于午餐肉的喜爱，不仅体现在传统菜肴里，也反映在了现代快餐文化中。市场上可以看到各种品牌、不同口味的午餐肉产品，满足了多样化的消费需求。</w:t>
      </w:r>
    </w:p>
    <w:p w14:paraId="23FB86D9" w14:textId="77777777" w:rsidR="00E95AC9" w:rsidRDefault="00E95AC9">
      <w:pPr>
        <w:rPr>
          <w:rFonts w:hint="eastAsia"/>
        </w:rPr>
      </w:pPr>
    </w:p>
    <w:p w14:paraId="1D2EF726" w14:textId="77777777" w:rsidR="00E95AC9" w:rsidRDefault="00E95AC9">
      <w:pPr>
        <w:rPr>
          <w:rFonts w:hint="eastAsia"/>
        </w:rPr>
      </w:pPr>
    </w:p>
    <w:p w14:paraId="0EA291EE" w14:textId="77777777" w:rsidR="00E95AC9" w:rsidRDefault="00E95AC9">
      <w:pPr>
        <w:rPr>
          <w:rFonts w:hint="eastAsia"/>
        </w:rPr>
      </w:pPr>
      <w:r>
        <w:rPr>
          <w:rFonts w:hint="eastAsia"/>
        </w:rPr>
        <w:t>午餐肉的营养价值与健康考量</w:t>
      </w:r>
    </w:p>
    <w:p w14:paraId="75883508" w14:textId="77777777" w:rsidR="00E95AC9" w:rsidRDefault="00E95AC9">
      <w:pPr>
        <w:rPr>
          <w:rFonts w:hint="eastAsia"/>
        </w:rPr>
      </w:pPr>
      <w:r>
        <w:rPr>
          <w:rFonts w:hint="eastAsia"/>
        </w:rPr>
        <w:t>从营养角度来看，午餐肉含有丰富的蛋白质和一定量的脂肪，能够为人体提供能量和必要的氨基酸。然而，由于加工过程中可能会添加较多的盐分和防腐剂，过量食用可能对健康不利。因此，建议消费者在享受午餐肉美味的同时，也要注意控制摄入量，搭配新鲜蔬菜水果一起食用，以达到均衡饮食的目的。</w:t>
      </w:r>
    </w:p>
    <w:p w14:paraId="6AA7E178" w14:textId="77777777" w:rsidR="00E95AC9" w:rsidRDefault="00E95AC9">
      <w:pPr>
        <w:rPr>
          <w:rFonts w:hint="eastAsia"/>
        </w:rPr>
      </w:pPr>
    </w:p>
    <w:p w14:paraId="19CF7BFC" w14:textId="77777777" w:rsidR="00E95AC9" w:rsidRDefault="00E95AC9">
      <w:pPr>
        <w:rPr>
          <w:rFonts w:hint="eastAsia"/>
        </w:rPr>
      </w:pPr>
    </w:p>
    <w:p w14:paraId="34FF3519" w14:textId="77777777" w:rsidR="00E95AC9" w:rsidRDefault="00E95AC9">
      <w:pPr>
        <w:rPr>
          <w:rFonts w:hint="eastAsia"/>
        </w:rPr>
      </w:pPr>
      <w:r>
        <w:rPr>
          <w:rFonts w:hint="eastAsia"/>
        </w:rPr>
        <w:t>如何选择优质的午餐肉</w:t>
      </w:r>
    </w:p>
    <w:p w14:paraId="755AC628" w14:textId="77777777" w:rsidR="00E95AC9" w:rsidRDefault="00E95AC9">
      <w:pPr>
        <w:rPr>
          <w:rFonts w:hint="eastAsia"/>
        </w:rPr>
      </w:pPr>
      <w:r>
        <w:rPr>
          <w:rFonts w:hint="eastAsia"/>
        </w:rPr>
        <w:t>面对市场上琳琅满目的午餐肉产品，如何挑选到既美味又健康的商品成为了很多消费者的疑问。应关注产品的成分表，尽量选择那些添加剂少、钠含量较低的产品；可以通过查看生产日期和保质期来确保购买到新鲜的商品；还可以参考其他消费者的评价或推荐，以便做出更加明智的选择。</w:t>
      </w:r>
    </w:p>
    <w:p w14:paraId="255C184A" w14:textId="77777777" w:rsidR="00E95AC9" w:rsidRDefault="00E95AC9">
      <w:pPr>
        <w:rPr>
          <w:rFonts w:hint="eastAsia"/>
        </w:rPr>
      </w:pPr>
    </w:p>
    <w:p w14:paraId="3928CDE9" w14:textId="77777777" w:rsidR="00E95AC9" w:rsidRDefault="00E95AC9">
      <w:pPr>
        <w:rPr>
          <w:rFonts w:hint="eastAsia"/>
        </w:rPr>
      </w:pPr>
    </w:p>
    <w:p w14:paraId="4AECA8B0" w14:textId="77777777" w:rsidR="00E95AC9" w:rsidRDefault="00E95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191FE" w14:textId="02BA94D7" w:rsidR="00451357" w:rsidRDefault="00451357"/>
    <w:sectPr w:rsidR="00451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57"/>
    <w:rsid w:val="002C7852"/>
    <w:rsid w:val="00451357"/>
    <w:rsid w:val="00E9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FFE9A-09FC-4B12-9CF9-EDF11D57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