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3163" w14:textId="77777777" w:rsidR="00C40B89" w:rsidRDefault="00C40B89">
      <w:pPr>
        <w:rPr>
          <w:rFonts w:hint="eastAsia"/>
        </w:rPr>
      </w:pPr>
    </w:p>
    <w:p w14:paraId="05A90D53" w14:textId="77777777" w:rsidR="00C40B89" w:rsidRDefault="00C40B89">
      <w:pPr>
        <w:rPr>
          <w:rFonts w:hint="eastAsia"/>
        </w:rPr>
      </w:pPr>
      <w:r>
        <w:rPr>
          <w:rFonts w:hint="eastAsia"/>
        </w:rPr>
        <w:t>酷的拼音和组词偏旁</w:t>
      </w:r>
    </w:p>
    <w:p w14:paraId="2187E144" w14:textId="77777777" w:rsidR="00C40B89" w:rsidRDefault="00C40B89">
      <w:pPr>
        <w:rPr>
          <w:rFonts w:hint="eastAsia"/>
        </w:rPr>
      </w:pPr>
      <w:r>
        <w:rPr>
          <w:rFonts w:hint="eastAsia"/>
        </w:rPr>
        <w:t>当我们谈论到“酷”，这个字在现代汉语中有着广泛的使用，不仅因为它简洁有力地表达了某种时尚、潮流或是令人羡慕的状态，还因为它背后丰富的文化内涵。让我们来了解“酷”的拼音。“酷”读作 kù，属于第四声，即去声。这一音调的发音特点是先低后高再降下，给人一种干脆利落的感觉。</w:t>
      </w:r>
    </w:p>
    <w:p w14:paraId="5F4ACDE0" w14:textId="77777777" w:rsidR="00C40B89" w:rsidRDefault="00C40B89">
      <w:pPr>
        <w:rPr>
          <w:rFonts w:hint="eastAsia"/>
        </w:rPr>
      </w:pPr>
    </w:p>
    <w:p w14:paraId="61B62C4D" w14:textId="77777777" w:rsidR="00C40B89" w:rsidRDefault="00C40B89">
      <w:pPr>
        <w:rPr>
          <w:rFonts w:hint="eastAsia"/>
        </w:rPr>
      </w:pPr>
    </w:p>
    <w:p w14:paraId="1C4FBF76" w14:textId="77777777" w:rsidR="00C40B89" w:rsidRDefault="00C40B89">
      <w:pPr>
        <w:rPr>
          <w:rFonts w:hint="eastAsia"/>
        </w:rPr>
      </w:pPr>
      <w:r>
        <w:rPr>
          <w:rFonts w:hint="eastAsia"/>
        </w:rPr>
        <w:t>从汉字结构看“酷”</w:t>
      </w:r>
    </w:p>
    <w:p w14:paraId="3F2243BA" w14:textId="77777777" w:rsidR="00C40B89" w:rsidRDefault="00C40B89">
      <w:pPr>
        <w:rPr>
          <w:rFonts w:hint="eastAsia"/>
        </w:rPr>
      </w:pPr>
      <w:r>
        <w:rPr>
          <w:rFonts w:hint="eastAsia"/>
        </w:rPr>
        <w:t>从汉字结构来看，“酷”由两部分组成：左边是“酉”，右边是“告”。其中，“酉”作为偏旁部首，通常与酒或容器有关，但在“酷”字中，它更多地起到了标音的作用。而右侧的“告”则赋予了“酷”以表意的功能，原意是指一种严厉、残酷的状态。随着时间的发展，“酷”逐渐脱离了其原始含义，转而成为一种对美好事物的高度评价。</w:t>
      </w:r>
    </w:p>
    <w:p w14:paraId="5B5FE47C" w14:textId="77777777" w:rsidR="00C40B89" w:rsidRDefault="00C40B89">
      <w:pPr>
        <w:rPr>
          <w:rFonts w:hint="eastAsia"/>
        </w:rPr>
      </w:pPr>
    </w:p>
    <w:p w14:paraId="4629E906" w14:textId="77777777" w:rsidR="00C40B89" w:rsidRDefault="00C40B89">
      <w:pPr>
        <w:rPr>
          <w:rFonts w:hint="eastAsia"/>
        </w:rPr>
      </w:pPr>
    </w:p>
    <w:p w14:paraId="58EF1D2F" w14:textId="77777777" w:rsidR="00C40B89" w:rsidRDefault="00C40B89">
      <w:pPr>
        <w:rPr>
          <w:rFonts w:hint="eastAsia"/>
        </w:rPr>
      </w:pPr>
      <w:r>
        <w:rPr>
          <w:rFonts w:hint="eastAsia"/>
        </w:rPr>
        <w:t>“酷”的多重含义</w:t>
      </w:r>
    </w:p>
    <w:p w14:paraId="67C3F502" w14:textId="77777777" w:rsidR="00C40B89" w:rsidRDefault="00C40B89">
      <w:pPr>
        <w:rPr>
          <w:rFonts w:hint="eastAsia"/>
        </w:rPr>
      </w:pPr>
      <w:r>
        <w:rPr>
          <w:rFonts w:hint="eastAsia"/>
        </w:rPr>
        <w:t>“酷”在现代汉语中的应用非常广泛，既可以用来形容人的外貌或气质出众，如“他看起来很酷”，也可以用来描述事物的新颖独特，如“这双鞋设计得真酷”。“酷”还可以表达对某些行为或态度的认同和支持，例如“这样做真的很酷”。这些用法体现了“酷”一词在当代社会中的多样性和灵活性。</w:t>
      </w:r>
    </w:p>
    <w:p w14:paraId="5748DDCC" w14:textId="77777777" w:rsidR="00C40B89" w:rsidRDefault="00C40B89">
      <w:pPr>
        <w:rPr>
          <w:rFonts w:hint="eastAsia"/>
        </w:rPr>
      </w:pPr>
    </w:p>
    <w:p w14:paraId="2348B3AA" w14:textId="77777777" w:rsidR="00C40B89" w:rsidRDefault="00C40B89">
      <w:pPr>
        <w:rPr>
          <w:rFonts w:hint="eastAsia"/>
        </w:rPr>
      </w:pPr>
    </w:p>
    <w:p w14:paraId="145E5F9D" w14:textId="77777777" w:rsidR="00C40B89" w:rsidRDefault="00C40B89">
      <w:pPr>
        <w:rPr>
          <w:rFonts w:hint="eastAsia"/>
        </w:rPr>
      </w:pPr>
      <w:r>
        <w:rPr>
          <w:rFonts w:hint="eastAsia"/>
        </w:rPr>
        <w:t>“酷”的组词及应用</w:t>
      </w:r>
    </w:p>
    <w:p w14:paraId="25E572A7" w14:textId="77777777" w:rsidR="00C40B89" w:rsidRDefault="00C40B89">
      <w:pPr>
        <w:rPr>
          <w:rFonts w:hint="eastAsia"/>
        </w:rPr>
      </w:pPr>
      <w:r>
        <w:rPr>
          <w:rFonts w:hint="eastAsia"/>
        </w:rPr>
        <w:t>除了单独使用，“酷”还能与其他字组合形成新词，比如“酷炫”、“酷潮”、“酷毙了”等。这些词语都是对“酷”的进一步扩展，丰富了它的表达形式。“酷炫”强调的是既酷又有吸引力；“酷潮”则更侧重于指代流行趋势中的前卫元素；而“酷毙了”是一种口语化的表达，用于强烈赞美某人或某物。</w:t>
      </w:r>
    </w:p>
    <w:p w14:paraId="472EE00B" w14:textId="77777777" w:rsidR="00C40B89" w:rsidRDefault="00C40B89">
      <w:pPr>
        <w:rPr>
          <w:rFonts w:hint="eastAsia"/>
        </w:rPr>
      </w:pPr>
    </w:p>
    <w:p w14:paraId="3464F2D5" w14:textId="77777777" w:rsidR="00C40B89" w:rsidRDefault="00C40B89">
      <w:pPr>
        <w:rPr>
          <w:rFonts w:hint="eastAsia"/>
        </w:rPr>
      </w:pPr>
    </w:p>
    <w:p w14:paraId="5383770E" w14:textId="77777777" w:rsidR="00C40B89" w:rsidRDefault="00C40B89">
      <w:pPr>
        <w:rPr>
          <w:rFonts w:hint="eastAsia"/>
        </w:rPr>
      </w:pPr>
      <w:r>
        <w:rPr>
          <w:rFonts w:hint="eastAsia"/>
        </w:rPr>
        <w:t>最后的总结</w:t>
      </w:r>
    </w:p>
    <w:p w14:paraId="12F0DF83" w14:textId="77777777" w:rsidR="00C40B89" w:rsidRDefault="00C40B89">
      <w:pPr>
        <w:rPr>
          <w:rFonts w:hint="eastAsia"/>
        </w:rPr>
      </w:pPr>
      <w:r>
        <w:rPr>
          <w:rFonts w:hint="eastAsia"/>
        </w:rPr>
        <w:t>“酷”作为一个多面性的汉字，在不同的语境中展现出各异的魅力。通过对其拼音、结构以及组词的学习，我们不仅能更好地掌握这个字的用法，还能深入理解它所承载的文化意义。无论是在日常交流还是文学创作中，“酷”都扮演着不可或缺的角色，持续影响着我们的语言习惯和审美观念。</w:t>
      </w:r>
    </w:p>
    <w:p w14:paraId="58FA4127" w14:textId="77777777" w:rsidR="00C40B89" w:rsidRDefault="00C40B89">
      <w:pPr>
        <w:rPr>
          <w:rFonts w:hint="eastAsia"/>
        </w:rPr>
      </w:pPr>
    </w:p>
    <w:p w14:paraId="59585C60" w14:textId="77777777" w:rsidR="00C40B89" w:rsidRDefault="00C40B89">
      <w:pPr>
        <w:rPr>
          <w:rFonts w:hint="eastAsia"/>
        </w:rPr>
      </w:pPr>
    </w:p>
    <w:p w14:paraId="24798A9F" w14:textId="77777777" w:rsidR="00C40B89" w:rsidRDefault="00C4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EAD1E" w14:textId="04F0C9C7" w:rsidR="00DF1520" w:rsidRDefault="00DF1520"/>
    <w:sectPr w:rsidR="00DF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20"/>
    <w:rsid w:val="002C7852"/>
    <w:rsid w:val="00C40B89"/>
    <w:rsid w:val="00D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722E-88C6-4688-AD75-2873BBF6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