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DBCC" w14:textId="77777777" w:rsidR="00DC22F5" w:rsidRDefault="00DC22F5">
      <w:pPr>
        <w:rPr>
          <w:rFonts w:hint="eastAsia"/>
        </w:rPr>
      </w:pPr>
    </w:p>
    <w:p w14:paraId="5A5F04A3" w14:textId="77777777" w:rsidR="00DC22F5" w:rsidRDefault="00DC22F5">
      <w:pPr>
        <w:rPr>
          <w:rFonts w:hint="eastAsia"/>
        </w:rPr>
      </w:pPr>
      <w:r>
        <w:rPr>
          <w:rFonts w:hint="eastAsia"/>
        </w:rPr>
        <w:t>酵的组词和拼音</w:t>
      </w:r>
    </w:p>
    <w:p w14:paraId="182788F3" w14:textId="77777777" w:rsidR="00DC22F5" w:rsidRDefault="00DC22F5">
      <w:pPr>
        <w:rPr>
          <w:rFonts w:hint="eastAsia"/>
        </w:rPr>
      </w:pPr>
      <w:r>
        <w:rPr>
          <w:rFonts w:hint="eastAsia"/>
        </w:rPr>
        <w:t>在汉语学习中，了解汉字的不同组合及其发音是提高语言能力的重要环节。今天，我们将围绕“酵”字展开探讨，不仅会介绍其不同的组词方式，还会详细讲解其拼音，帮助大家更好地掌握这一汉字。</w:t>
      </w:r>
    </w:p>
    <w:p w14:paraId="64E38D3B" w14:textId="77777777" w:rsidR="00DC22F5" w:rsidRDefault="00DC22F5">
      <w:pPr>
        <w:rPr>
          <w:rFonts w:hint="eastAsia"/>
        </w:rPr>
      </w:pPr>
    </w:p>
    <w:p w14:paraId="170662CE" w14:textId="77777777" w:rsidR="00DC22F5" w:rsidRDefault="00DC22F5">
      <w:pPr>
        <w:rPr>
          <w:rFonts w:hint="eastAsia"/>
        </w:rPr>
      </w:pPr>
    </w:p>
    <w:p w14:paraId="5D03A78E" w14:textId="77777777" w:rsidR="00DC22F5" w:rsidRDefault="00DC22F5">
      <w:pPr>
        <w:rPr>
          <w:rFonts w:hint="eastAsia"/>
        </w:rPr>
      </w:pPr>
      <w:r>
        <w:rPr>
          <w:rFonts w:hint="eastAsia"/>
        </w:rPr>
        <w:t>酵的基本信息</w:t>
      </w:r>
    </w:p>
    <w:p w14:paraId="5F04900E" w14:textId="77777777" w:rsidR="00DC22F5" w:rsidRDefault="00DC22F5">
      <w:pPr>
        <w:rPr>
          <w:rFonts w:hint="eastAsia"/>
        </w:rPr>
      </w:pPr>
      <w:r>
        <w:rPr>
          <w:rFonts w:hint="eastAsia"/>
        </w:rPr>
        <w:t>“酵”这个字属于较为专业的术语，通常与发酵过程相关联。它是一个形声字，左边为“酉”，代表酒坛子的意思，暗示了该字与酿造有关；右边为“孝”，仅表音。在现代汉语中，“酵”的拼音是jiào（第三声），表示通过微生物的作用使有机物发生变化的过程。</w:t>
      </w:r>
    </w:p>
    <w:p w14:paraId="130A31C5" w14:textId="77777777" w:rsidR="00DC22F5" w:rsidRDefault="00DC22F5">
      <w:pPr>
        <w:rPr>
          <w:rFonts w:hint="eastAsia"/>
        </w:rPr>
      </w:pPr>
    </w:p>
    <w:p w14:paraId="466A6145" w14:textId="77777777" w:rsidR="00DC22F5" w:rsidRDefault="00DC22F5">
      <w:pPr>
        <w:rPr>
          <w:rFonts w:hint="eastAsia"/>
        </w:rPr>
      </w:pPr>
    </w:p>
    <w:p w14:paraId="17CD98B6" w14:textId="77777777" w:rsidR="00DC22F5" w:rsidRDefault="00DC22F5">
      <w:pPr>
        <w:rPr>
          <w:rFonts w:hint="eastAsia"/>
        </w:rPr>
      </w:pPr>
      <w:r>
        <w:rPr>
          <w:rFonts w:hint="eastAsia"/>
        </w:rPr>
        <w:t>酵的组词示例</w:t>
      </w:r>
    </w:p>
    <w:p w14:paraId="7245E85A" w14:textId="77777777" w:rsidR="00DC22F5" w:rsidRDefault="00DC22F5">
      <w:pPr>
        <w:rPr>
          <w:rFonts w:hint="eastAsia"/>
        </w:rPr>
      </w:pPr>
      <w:r>
        <w:rPr>
          <w:rFonts w:hint="eastAsia"/>
        </w:rPr>
        <w:t>接下来，让我们看看由“酵”组成的词语。最常见的是“发酵”，指的是利用微生物作用生产酒精、酸类等物质的过程。“酵母”则是指用于发酵的一类单细胞真菌，广泛应用于面包制作和酿酒工业中。“酵素”一词虽然在日常生活中被频繁使用来指代酶，但在科学语境下，酵素与酶并不完全相同，前者更偏向于一种未经严格定义的传统概念。</w:t>
      </w:r>
    </w:p>
    <w:p w14:paraId="4B370D35" w14:textId="77777777" w:rsidR="00DC22F5" w:rsidRDefault="00DC22F5">
      <w:pPr>
        <w:rPr>
          <w:rFonts w:hint="eastAsia"/>
        </w:rPr>
      </w:pPr>
    </w:p>
    <w:p w14:paraId="6CAC68BC" w14:textId="77777777" w:rsidR="00DC22F5" w:rsidRDefault="00DC22F5">
      <w:pPr>
        <w:rPr>
          <w:rFonts w:hint="eastAsia"/>
        </w:rPr>
      </w:pPr>
    </w:p>
    <w:p w14:paraId="475B7FEC" w14:textId="77777777" w:rsidR="00DC22F5" w:rsidRDefault="00DC22F5">
      <w:pPr>
        <w:rPr>
          <w:rFonts w:hint="eastAsia"/>
        </w:rPr>
      </w:pPr>
      <w:r>
        <w:rPr>
          <w:rFonts w:hint="eastAsia"/>
        </w:rPr>
        <w:t>酵的文化背景</w:t>
      </w:r>
    </w:p>
    <w:p w14:paraId="0EADB270" w14:textId="77777777" w:rsidR="00DC22F5" w:rsidRDefault="00DC22F5">
      <w:pPr>
        <w:rPr>
          <w:rFonts w:hint="eastAsia"/>
        </w:rPr>
      </w:pPr>
      <w:r>
        <w:rPr>
          <w:rFonts w:hint="eastAsia"/>
        </w:rPr>
        <w:t>在中国古代文化中，“酵”并没有直接对应的词汇，这是因为发酵技术的发展以及对微生物作用的认识相对现代而言较晚。然而，古人在实践中逐渐掌握了酿酒、制酱等技艺，这些都离不开发酵过程。可以说，“酵”的应用体现了人类智慧的进步，也是中华饮食文化不可或缺的一部分。</w:t>
      </w:r>
    </w:p>
    <w:p w14:paraId="68D04A56" w14:textId="77777777" w:rsidR="00DC22F5" w:rsidRDefault="00DC22F5">
      <w:pPr>
        <w:rPr>
          <w:rFonts w:hint="eastAsia"/>
        </w:rPr>
      </w:pPr>
    </w:p>
    <w:p w14:paraId="12EABD85" w14:textId="77777777" w:rsidR="00DC22F5" w:rsidRDefault="00DC22F5">
      <w:pPr>
        <w:rPr>
          <w:rFonts w:hint="eastAsia"/>
        </w:rPr>
      </w:pPr>
    </w:p>
    <w:p w14:paraId="7BA2FE4F" w14:textId="77777777" w:rsidR="00DC22F5" w:rsidRDefault="00DC22F5">
      <w:pPr>
        <w:rPr>
          <w:rFonts w:hint="eastAsia"/>
        </w:rPr>
      </w:pPr>
      <w:r>
        <w:rPr>
          <w:rFonts w:hint="eastAsia"/>
        </w:rPr>
        <w:t>酵的学习方法</w:t>
      </w:r>
    </w:p>
    <w:p w14:paraId="0A877D8D" w14:textId="77777777" w:rsidR="00DC22F5" w:rsidRDefault="00DC22F5">
      <w:pPr>
        <w:rPr>
          <w:rFonts w:hint="eastAsia"/>
        </w:rPr>
      </w:pPr>
      <w:r>
        <w:rPr>
          <w:rFonts w:hint="eastAsia"/>
        </w:rPr>
        <w:t>对于想要深入学习“酵”及其相关词汇的朋友来说，可以从日常生活中的实例出发，比如观察面包发酵的过程，或者参与家庭酿造小实验。这样不仅能加深对“酵”的理解，还能将所学知识运用到实际操作当中，增强记忆效果。同时，推荐阅读一些关于微生物学的基础书籍，进一步探索发酵背后的科学原理。</w:t>
      </w:r>
    </w:p>
    <w:p w14:paraId="0C6298E2" w14:textId="77777777" w:rsidR="00DC22F5" w:rsidRDefault="00DC22F5">
      <w:pPr>
        <w:rPr>
          <w:rFonts w:hint="eastAsia"/>
        </w:rPr>
      </w:pPr>
    </w:p>
    <w:p w14:paraId="4E71B8BE" w14:textId="77777777" w:rsidR="00DC22F5" w:rsidRDefault="00DC22F5">
      <w:pPr>
        <w:rPr>
          <w:rFonts w:hint="eastAsia"/>
        </w:rPr>
      </w:pPr>
    </w:p>
    <w:p w14:paraId="6EA69BA7" w14:textId="77777777" w:rsidR="00DC22F5" w:rsidRDefault="00DC22F5">
      <w:pPr>
        <w:rPr>
          <w:rFonts w:hint="eastAsia"/>
        </w:rPr>
      </w:pPr>
      <w:r>
        <w:rPr>
          <w:rFonts w:hint="eastAsia"/>
        </w:rPr>
        <w:t>最后的总结</w:t>
      </w:r>
    </w:p>
    <w:p w14:paraId="23661AA8" w14:textId="77777777" w:rsidR="00DC22F5" w:rsidRDefault="00DC22F5">
      <w:pPr>
        <w:rPr>
          <w:rFonts w:hint="eastAsia"/>
        </w:rPr>
      </w:pPr>
      <w:r>
        <w:rPr>
          <w:rFonts w:hint="eastAsia"/>
        </w:rPr>
        <w:t>通过对“酵”的拼音和组词的学习，我们不仅能够丰富自己的词汇量，还能够了解到更多关于发酵的知识。希望这篇文章能为你提供有价值的参考，并激发你对汉语学习及科学探索的兴趣。</w:t>
      </w:r>
    </w:p>
    <w:p w14:paraId="2CE60FB7" w14:textId="77777777" w:rsidR="00DC22F5" w:rsidRDefault="00DC22F5">
      <w:pPr>
        <w:rPr>
          <w:rFonts w:hint="eastAsia"/>
        </w:rPr>
      </w:pPr>
    </w:p>
    <w:p w14:paraId="3A9A5594" w14:textId="77777777" w:rsidR="00DC22F5" w:rsidRDefault="00DC22F5">
      <w:pPr>
        <w:rPr>
          <w:rFonts w:hint="eastAsia"/>
        </w:rPr>
      </w:pPr>
    </w:p>
    <w:p w14:paraId="07CA0003" w14:textId="77777777" w:rsidR="00DC22F5" w:rsidRDefault="00DC22F5">
      <w:pPr>
        <w:rPr>
          <w:rFonts w:hint="eastAsia"/>
        </w:rPr>
      </w:pPr>
      <w:r>
        <w:rPr>
          <w:rFonts w:hint="eastAsia"/>
        </w:rPr>
        <w:t>本文是由懂得生活网（dongdeshenghuo.com）为大家创作</w:t>
      </w:r>
    </w:p>
    <w:p w14:paraId="3FC34FE3" w14:textId="4DD1E1A3" w:rsidR="0098600B" w:rsidRDefault="0098600B"/>
    <w:sectPr w:rsidR="00986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0B"/>
    <w:rsid w:val="002C7852"/>
    <w:rsid w:val="0098600B"/>
    <w:rsid w:val="00DC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4191-6BFB-4918-A228-16621D8F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00B"/>
    <w:rPr>
      <w:rFonts w:cstheme="majorBidi"/>
      <w:color w:val="2F5496" w:themeColor="accent1" w:themeShade="BF"/>
      <w:sz w:val="28"/>
      <w:szCs w:val="28"/>
    </w:rPr>
  </w:style>
  <w:style w:type="character" w:customStyle="1" w:styleId="50">
    <w:name w:val="标题 5 字符"/>
    <w:basedOn w:val="a0"/>
    <w:link w:val="5"/>
    <w:uiPriority w:val="9"/>
    <w:semiHidden/>
    <w:rsid w:val="0098600B"/>
    <w:rPr>
      <w:rFonts w:cstheme="majorBidi"/>
      <w:color w:val="2F5496" w:themeColor="accent1" w:themeShade="BF"/>
      <w:sz w:val="24"/>
    </w:rPr>
  </w:style>
  <w:style w:type="character" w:customStyle="1" w:styleId="60">
    <w:name w:val="标题 6 字符"/>
    <w:basedOn w:val="a0"/>
    <w:link w:val="6"/>
    <w:uiPriority w:val="9"/>
    <w:semiHidden/>
    <w:rsid w:val="0098600B"/>
    <w:rPr>
      <w:rFonts w:cstheme="majorBidi"/>
      <w:b/>
      <w:bCs/>
      <w:color w:val="2F5496" w:themeColor="accent1" w:themeShade="BF"/>
    </w:rPr>
  </w:style>
  <w:style w:type="character" w:customStyle="1" w:styleId="70">
    <w:name w:val="标题 7 字符"/>
    <w:basedOn w:val="a0"/>
    <w:link w:val="7"/>
    <w:uiPriority w:val="9"/>
    <w:semiHidden/>
    <w:rsid w:val="0098600B"/>
    <w:rPr>
      <w:rFonts w:cstheme="majorBidi"/>
      <w:b/>
      <w:bCs/>
      <w:color w:val="595959" w:themeColor="text1" w:themeTint="A6"/>
    </w:rPr>
  </w:style>
  <w:style w:type="character" w:customStyle="1" w:styleId="80">
    <w:name w:val="标题 8 字符"/>
    <w:basedOn w:val="a0"/>
    <w:link w:val="8"/>
    <w:uiPriority w:val="9"/>
    <w:semiHidden/>
    <w:rsid w:val="0098600B"/>
    <w:rPr>
      <w:rFonts w:cstheme="majorBidi"/>
      <w:color w:val="595959" w:themeColor="text1" w:themeTint="A6"/>
    </w:rPr>
  </w:style>
  <w:style w:type="character" w:customStyle="1" w:styleId="90">
    <w:name w:val="标题 9 字符"/>
    <w:basedOn w:val="a0"/>
    <w:link w:val="9"/>
    <w:uiPriority w:val="9"/>
    <w:semiHidden/>
    <w:rsid w:val="0098600B"/>
    <w:rPr>
      <w:rFonts w:eastAsiaTheme="majorEastAsia" w:cstheme="majorBidi"/>
      <w:color w:val="595959" w:themeColor="text1" w:themeTint="A6"/>
    </w:rPr>
  </w:style>
  <w:style w:type="paragraph" w:styleId="a3">
    <w:name w:val="Title"/>
    <w:basedOn w:val="a"/>
    <w:next w:val="a"/>
    <w:link w:val="a4"/>
    <w:uiPriority w:val="10"/>
    <w:qFormat/>
    <w:rsid w:val="00986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00B"/>
    <w:pPr>
      <w:spacing w:before="160"/>
      <w:jc w:val="center"/>
    </w:pPr>
    <w:rPr>
      <w:i/>
      <w:iCs/>
      <w:color w:val="404040" w:themeColor="text1" w:themeTint="BF"/>
    </w:rPr>
  </w:style>
  <w:style w:type="character" w:customStyle="1" w:styleId="a8">
    <w:name w:val="引用 字符"/>
    <w:basedOn w:val="a0"/>
    <w:link w:val="a7"/>
    <w:uiPriority w:val="29"/>
    <w:rsid w:val="0098600B"/>
    <w:rPr>
      <w:i/>
      <w:iCs/>
      <w:color w:val="404040" w:themeColor="text1" w:themeTint="BF"/>
    </w:rPr>
  </w:style>
  <w:style w:type="paragraph" w:styleId="a9">
    <w:name w:val="List Paragraph"/>
    <w:basedOn w:val="a"/>
    <w:uiPriority w:val="34"/>
    <w:qFormat/>
    <w:rsid w:val="0098600B"/>
    <w:pPr>
      <w:ind w:left="720"/>
      <w:contextualSpacing/>
    </w:pPr>
  </w:style>
  <w:style w:type="character" w:styleId="aa">
    <w:name w:val="Intense Emphasis"/>
    <w:basedOn w:val="a0"/>
    <w:uiPriority w:val="21"/>
    <w:qFormat/>
    <w:rsid w:val="0098600B"/>
    <w:rPr>
      <w:i/>
      <w:iCs/>
      <w:color w:val="2F5496" w:themeColor="accent1" w:themeShade="BF"/>
    </w:rPr>
  </w:style>
  <w:style w:type="paragraph" w:styleId="ab">
    <w:name w:val="Intense Quote"/>
    <w:basedOn w:val="a"/>
    <w:next w:val="a"/>
    <w:link w:val="ac"/>
    <w:uiPriority w:val="30"/>
    <w:qFormat/>
    <w:rsid w:val="00986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00B"/>
    <w:rPr>
      <w:i/>
      <w:iCs/>
      <w:color w:val="2F5496" w:themeColor="accent1" w:themeShade="BF"/>
    </w:rPr>
  </w:style>
  <w:style w:type="character" w:styleId="ad">
    <w:name w:val="Intense Reference"/>
    <w:basedOn w:val="a0"/>
    <w:uiPriority w:val="32"/>
    <w:qFormat/>
    <w:rsid w:val="00986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