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D56A2" w14:textId="77777777" w:rsidR="001D4B15" w:rsidRDefault="001D4B15">
      <w:pPr>
        <w:rPr>
          <w:rFonts w:hint="eastAsia"/>
        </w:rPr>
      </w:pPr>
    </w:p>
    <w:p w14:paraId="55924E96" w14:textId="77777777" w:rsidR="001D4B15" w:rsidRDefault="001D4B15">
      <w:pPr>
        <w:rPr>
          <w:rFonts w:hint="eastAsia"/>
        </w:rPr>
      </w:pPr>
      <w:r>
        <w:rPr>
          <w:rFonts w:hint="eastAsia"/>
        </w:rPr>
        <w:t>酬谢的酬的拼音</w:t>
      </w:r>
    </w:p>
    <w:p w14:paraId="1C82DD8B" w14:textId="77777777" w:rsidR="001D4B15" w:rsidRDefault="001D4B15">
      <w:pPr>
        <w:rPr>
          <w:rFonts w:hint="eastAsia"/>
        </w:rPr>
      </w:pPr>
      <w:r>
        <w:rPr>
          <w:rFonts w:hint="eastAsia"/>
        </w:rPr>
        <w:t>在汉语中，“酬”这个字有着丰富的含义，它通常与感谢、报答等概念相关联。关于“酬”的拼音，按照汉语拼音方案，“酬”读作“chóu”。这一发音不仅承载了汉字的基本音韵之美，同时也为学习汉语的人们提供了一个理解汉字语音结构的良好范例。</w:t>
      </w:r>
    </w:p>
    <w:p w14:paraId="54750511" w14:textId="77777777" w:rsidR="001D4B15" w:rsidRDefault="001D4B15">
      <w:pPr>
        <w:rPr>
          <w:rFonts w:hint="eastAsia"/>
        </w:rPr>
      </w:pPr>
    </w:p>
    <w:p w14:paraId="29277CF2" w14:textId="77777777" w:rsidR="001D4B15" w:rsidRDefault="001D4B15">
      <w:pPr>
        <w:rPr>
          <w:rFonts w:hint="eastAsia"/>
        </w:rPr>
      </w:pPr>
    </w:p>
    <w:p w14:paraId="3D2FAD13" w14:textId="77777777" w:rsidR="001D4B15" w:rsidRDefault="001D4B15">
      <w:pPr>
        <w:rPr>
          <w:rFonts w:hint="eastAsia"/>
        </w:rPr>
      </w:pPr>
      <w:r>
        <w:rPr>
          <w:rFonts w:hint="eastAsia"/>
        </w:rPr>
        <w:t>汉字的发音规则与学习方法</w:t>
      </w:r>
    </w:p>
    <w:p w14:paraId="1E775C7F" w14:textId="77777777" w:rsidR="001D4B15" w:rsidRDefault="001D4B15">
      <w:pPr>
        <w:rPr>
          <w:rFonts w:hint="eastAsia"/>
        </w:rPr>
      </w:pPr>
      <w:r>
        <w:rPr>
          <w:rFonts w:hint="eastAsia"/>
        </w:rPr>
        <w:t>学习汉字发音时，了解每个字的拼音构成是基础中的基础。“酬”作为声母“ch”和韵母“ou”的组合，属于开口呼类型。通过掌握这些基本的发音规则，可以帮助汉语学习者更好地理解和记忆汉字的发音。利用现代技术手段如手机应用程序、在线课程等，可以更加高效地进行汉字发音的学习。</w:t>
      </w:r>
    </w:p>
    <w:p w14:paraId="5BB150F4" w14:textId="77777777" w:rsidR="001D4B15" w:rsidRDefault="001D4B15">
      <w:pPr>
        <w:rPr>
          <w:rFonts w:hint="eastAsia"/>
        </w:rPr>
      </w:pPr>
    </w:p>
    <w:p w14:paraId="6A751711" w14:textId="77777777" w:rsidR="001D4B15" w:rsidRDefault="001D4B15">
      <w:pPr>
        <w:rPr>
          <w:rFonts w:hint="eastAsia"/>
        </w:rPr>
      </w:pPr>
    </w:p>
    <w:p w14:paraId="6B8DD2C9" w14:textId="77777777" w:rsidR="001D4B15" w:rsidRDefault="001D4B15">
      <w:pPr>
        <w:rPr>
          <w:rFonts w:hint="eastAsia"/>
        </w:rPr>
      </w:pPr>
      <w:r>
        <w:rPr>
          <w:rFonts w:hint="eastAsia"/>
        </w:rPr>
        <w:t>酬在实际生活中的应用</w:t>
      </w:r>
    </w:p>
    <w:p w14:paraId="3081D249" w14:textId="77777777" w:rsidR="001D4B15" w:rsidRDefault="001D4B15">
      <w:pPr>
        <w:rPr>
          <w:rFonts w:hint="eastAsia"/>
        </w:rPr>
      </w:pPr>
      <w:r>
        <w:rPr>
          <w:rFonts w:hint="eastAsia"/>
        </w:rPr>
        <w:t>“酬”不仅仅是一个简单的汉字，它在日常生活中有着广泛的应用场景。无论是表达对他人的感激之情，还是在正式场合下进行礼尚往来的互动，“酬”都扮演着重要的角色。例如，在庆祝节日或纪念日时，人们常常用“酬谢”来表达对亲朋好友的帮助和支持的感激之情。这种文化的传承与发展，使得“酬”字所蕴含的意义更为深远。</w:t>
      </w:r>
    </w:p>
    <w:p w14:paraId="15D5890E" w14:textId="77777777" w:rsidR="001D4B15" w:rsidRDefault="001D4B15">
      <w:pPr>
        <w:rPr>
          <w:rFonts w:hint="eastAsia"/>
        </w:rPr>
      </w:pPr>
    </w:p>
    <w:p w14:paraId="251941A8" w14:textId="77777777" w:rsidR="001D4B15" w:rsidRDefault="001D4B15">
      <w:pPr>
        <w:rPr>
          <w:rFonts w:hint="eastAsia"/>
        </w:rPr>
      </w:pPr>
    </w:p>
    <w:p w14:paraId="5F5D8E95" w14:textId="77777777" w:rsidR="001D4B15" w:rsidRDefault="001D4B15">
      <w:pPr>
        <w:rPr>
          <w:rFonts w:hint="eastAsia"/>
        </w:rPr>
      </w:pPr>
      <w:r>
        <w:rPr>
          <w:rFonts w:hint="eastAsia"/>
        </w:rPr>
        <w:t>文化和历史视角下的“酬”</w:t>
      </w:r>
    </w:p>
    <w:p w14:paraId="79F1D401" w14:textId="77777777" w:rsidR="001D4B15" w:rsidRDefault="001D4B15">
      <w:pPr>
        <w:rPr>
          <w:rFonts w:hint="eastAsia"/>
        </w:rPr>
      </w:pPr>
      <w:r>
        <w:rPr>
          <w:rFonts w:hint="eastAsia"/>
        </w:rPr>
        <w:t>从文化和历史的角度来看，“酬”反映了中华民族重视礼仪的传统美德。在中国古代文学作品中，“酬”也常常被用来形容文人间相互赠诗、互表敬意的行为。这种传统不仅体现了人与人之间的深厚情谊，也展示了中国文化中独特的审美情趣和社会价值观。因此，“酬”不仅是语言交流中的一个词汇，更是连接古今文化的重要纽带。</w:t>
      </w:r>
    </w:p>
    <w:p w14:paraId="533F190B" w14:textId="77777777" w:rsidR="001D4B15" w:rsidRDefault="001D4B15">
      <w:pPr>
        <w:rPr>
          <w:rFonts w:hint="eastAsia"/>
        </w:rPr>
      </w:pPr>
    </w:p>
    <w:p w14:paraId="33471981" w14:textId="77777777" w:rsidR="001D4B15" w:rsidRDefault="001D4B15">
      <w:pPr>
        <w:rPr>
          <w:rFonts w:hint="eastAsia"/>
        </w:rPr>
      </w:pPr>
    </w:p>
    <w:p w14:paraId="231C8BC4" w14:textId="77777777" w:rsidR="001D4B15" w:rsidRDefault="001D4B15">
      <w:pPr>
        <w:rPr>
          <w:rFonts w:hint="eastAsia"/>
        </w:rPr>
      </w:pPr>
      <w:r>
        <w:rPr>
          <w:rFonts w:hint="eastAsia"/>
        </w:rPr>
        <w:t>最后的总结</w:t>
      </w:r>
    </w:p>
    <w:p w14:paraId="1165AEE9" w14:textId="77777777" w:rsidR="001D4B15" w:rsidRDefault="001D4B15">
      <w:pPr>
        <w:rPr>
          <w:rFonts w:hint="eastAsia"/>
        </w:rPr>
      </w:pPr>
      <w:r>
        <w:rPr>
          <w:rFonts w:hint="eastAsia"/>
        </w:rPr>
        <w:t>“酬”的拼音“chóu”虽然简单，但它背后蕴含的文化意义和社会价值却是丰富多彩的。通过对“酬”字及其发音的深入探讨，不仅可以增进我们对汉语知识的理解，也能进一步体会到中华文化的博大精深。希望本文能够激发更多人对中国语言和文化的兴趣，促进跨文化交流的发展。</w:t>
      </w:r>
    </w:p>
    <w:p w14:paraId="1C1738AA" w14:textId="77777777" w:rsidR="001D4B15" w:rsidRDefault="001D4B15">
      <w:pPr>
        <w:rPr>
          <w:rFonts w:hint="eastAsia"/>
        </w:rPr>
      </w:pPr>
    </w:p>
    <w:p w14:paraId="20349DF1" w14:textId="77777777" w:rsidR="001D4B15" w:rsidRDefault="001D4B15">
      <w:pPr>
        <w:rPr>
          <w:rFonts w:hint="eastAsia"/>
        </w:rPr>
      </w:pPr>
    </w:p>
    <w:p w14:paraId="1491D835" w14:textId="77777777" w:rsidR="001D4B15" w:rsidRDefault="001D4B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9E4DC" w14:textId="00CB5BEA" w:rsidR="0013306C" w:rsidRDefault="0013306C"/>
    <w:sectPr w:rsidR="00133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6C"/>
    <w:rsid w:val="0013306C"/>
    <w:rsid w:val="001D4B15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DCFCA-2F49-417B-A52F-06203DCE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