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9226" w14:textId="77777777" w:rsidR="004854E0" w:rsidRDefault="004854E0">
      <w:pPr>
        <w:rPr>
          <w:rFonts w:hint="eastAsia"/>
        </w:rPr>
      </w:pPr>
      <w:r>
        <w:rPr>
          <w:rFonts w:hint="eastAsia"/>
        </w:rPr>
        <w:t>Dōu Dě qù de Pīnyīn</w:t>
      </w:r>
    </w:p>
    <w:p w14:paraId="5FEFDC60" w14:textId="77777777" w:rsidR="004854E0" w:rsidRDefault="004854E0">
      <w:pPr>
        <w:rPr>
          <w:rFonts w:hint="eastAsia"/>
        </w:rPr>
      </w:pPr>
      <w:r>
        <w:rPr>
          <w:rFonts w:hint="eastAsia"/>
        </w:rPr>
        <w:t>在汉语拼音的世界里，有一组特别的发音组合，即“都得去”的拼音——Dōu Dě qù。这看似简单的三个字，却蕴含了汉语语音体系中的丰富规则和变化。在深入探讨之前，我们先来了解每个字的基本拼音构成：“都”读作dū或dōu，“得”有多种读音，在此为děi，“去”则为qù。这三个字合在一起，不仅是对发音的练习，也象征着一种态度与决心。</w:t>
      </w:r>
    </w:p>
    <w:p w14:paraId="0B3EEB75" w14:textId="77777777" w:rsidR="004854E0" w:rsidRDefault="004854E0">
      <w:pPr>
        <w:rPr>
          <w:rFonts w:hint="eastAsia"/>
        </w:rPr>
      </w:pPr>
    </w:p>
    <w:p w14:paraId="111726DD" w14:textId="77777777" w:rsidR="004854E0" w:rsidRDefault="004854E0">
      <w:pPr>
        <w:rPr>
          <w:rFonts w:hint="eastAsia"/>
        </w:rPr>
      </w:pPr>
    </w:p>
    <w:p w14:paraId="26575343" w14:textId="77777777" w:rsidR="004854E0" w:rsidRDefault="004854E0">
      <w:pPr>
        <w:rPr>
          <w:rFonts w:hint="eastAsia"/>
        </w:rPr>
      </w:pPr>
      <w:r>
        <w:rPr>
          <w:rFonts w:hint="eastAsia"/>
        </w:rPr>
        <w:t>探索Dōu Dě qù的多义性</w:t>
      </w:r>
    </w:p>
    <w:p w14:paraId="09E2F9E2" w14:textId="77777777" w:rsidR="004854E0" w:rsidRDefault="004854E0">
      <w:pPr>
        <w:rPr>
          <w:rFonts w:hint="eastAsia"/>
        </w:rPr>
      </w:pPr>
      <w:r>
        <w:rPr>
          <w:rFonts w:hint="eastAsia"/>
        </w:rPr>
        <w:t>“都得去”不仅仅是一句简单的陈述，它还可以表达不同的含义和情感。当说“都得去”的时候，可能是强调某个事件的不可避免性，或是表达一种共同的责任感。例如，在家庭聚会中，长辈可能会说“大家都得去”，这里就包含了一种家族成员之间不可推卸的责任和义务。在职场环境中，“所有任务都得去完成”传达出对工作职责的坚定承诺。因此，这简单三字背后，往往隐藏着更深层次的文化和社会意义。</w:t>
      </w:r>
    </w:p>
    <w:p w14:paraId="7F64DB88" w14:textId="77777777" w:rsidR="004854E0" w:rsidRDefault="004854E0">
      <w:pPr>
        <w:rPr>
          <w:rFonts w:hint="eastAsia"/>
        </w:rPr>
      </w:pPr>
    </w:p>
    <w:p w14:paraId="49CBD664" w14:textId="77777777" w:rsidR="004854E0" w:rsidRDefault="004854E0">
      <w:pPr>
        <w:rPr>
          <w:rFonts w:hint="eastAsia"/>
        </w:rPr>
      </w:pPr>
    </w:p>
    <w:p w14:paraId="2BE93F38" w14:textId="77777777" w:rsidR="004854E0" w:rsidRDefault="004854E0">
      <w:pPr>
        <w:rPr>
          <w:rFonts w:hint="eastAsia"/>
        </w:rPr>
      </w:pPr>
      <w:r>
        <w:rPr>
          <w:rFonts w:hint="eastAsia"/>
        </w:rPr>
        <w:t>学习Dōu Dě qù的重要性</w:t>
      </w:r>
    </w:p>
    <w:p w14:paraId="04BAEF8B" w14:textId="77777777" w:rsidR="004854E0" w:rsidRDefault="004854E0">
      <w:pPr>
        <w:rPr>
          <w:rFonts w:hint="eastAsia"/>
        </w:rPr>
      </w:pPr>
      <w:r>
        <w:rPr>
          <w:rFonts w:hint="eastAsia"/>
        </w:rPr>
        <w:t>对于汉语学习者而言，掌握像“都得去”这样的短语是非常重要的。它们不仅是日常交流中的常用表达，也是理解汉语语法结构的关键。通过学习这些短语，学习者可以更好地把握汉语中声调的作用、词汇的多重含义以及句子结构的变化。这类短语还能够帮助学习者提高听力理解和口语表达的能力，使他们能够在实际生活中更加自如地运用汉语进行沟通。</w:t>
      </w:r>
    </w:p>
    <w:p w14:paraId="7AA893DE" w14:textId="77777777" w:rsidR="004854E0" w:rsidRDefault="004854E0">
      <w:pPr>
        <w:rPr>
          <w:rFonts w:hint="eastAsia"/>
        </w:rPr>
      </w:pPr>
    </w:p>
    <w:p w14:paraId="47A92AF2" w14:textId="77777777" w:rsidR="004854E0" w:rsidRDefault="004854E0">
      <w:pPr>
        <w:rPr>
          <w:rFonts w:hint="eastAsia"/>
        </w:rPr>
      </w:pPr>
    </w:p>
    <w:p w14:paraId="4203F93A" w14:textId="77777777" w:rsidR="004854E0" w:rsidRDefault="004854E0">
      <w:pPr>
        <w:rPr>
          <w:rFonts w:hint="eastAsia"/>
        </w:rPr>
      </w:pPr>
      <w:r>
        <w:rPr>
          <w:rFonts w:hint="eastAsia"/>
        </w:rPr>
        <w:t>文化视角下的Dōu Dě qù</w:t>
      </w:r>
    </w:p>
    <w:p w14:paraId="311EAC0C" w14:textId="77777777" w:rsidR="004854E0" w:rsidRDefault="004854E0">
      <w:pPr>
        <w:rPr>
          <w:rFonts w:hint="eastAsia"/>
        </w:rPr>
      </w:pPr>
      <w:r>
        <w:rPr>
          <w:rFonts w:hint="eastAsia"/>
        </w:rPr>
        <w:t>从文化的视角来看，“都得去”反映出了中国社会中集体主义的价值观。在中国，很多情况下个人意愿需要服从集体利益，这种思想体现在语言上就是像“都得去”这样表达一致行动和共同目标的词语。同时，这也体现了中国人面对困难时所持有的坚韧不拔的精神。“不管怎样，我们都得去面对”，这句话不仅仅是说说而已，它代表着一种积极应对挑战的态度，是中华民族精神的一个缩影。</w:t>
      </w:r>
    </w:p>
    <w:p w14:paraId="2601F15D" w14:textId="77777777" w:rsidR="004854E0" w:rsidRDefault="004854E0">
      <w:pPr>
        <w:rPr>
          <w:rFonts w:hint="eastAsia"/>
        </w:rPr>
      </w:pPr>
    </w:p>
    <w:p w14:paraId="02E6F847" w14:textId="77777777" w:rsidR="004854E0" w:rsidRDefault="004854E0">
      <w:pPr>
        <w:rPr>
          <w:rFonts w:hint="eastAsia"/>
        </w:rPr>
      </w:pPr>
    </w:p>
    <w:p w14:paraId="18E93C01" w14:textId="77777777" w:rsidR="004854E0" w:rsidRDefault="004854E0">
      <w:pPr>
        <w:rPr>
          <w:rFonts w:hint="eastAsia"/>
        </w:rPr>
      </w:pPr>
      <w:r>
        <w:rPr>
          <w:rFonts w:hint="eastAsia"/>
        </w:rPr>
        <w:t>Dōu Dě qù与现代生活</w:t>
      </w:r>
    </w:p>
    <w:p w14:paraId="5CF289D6" w14:textId="77777777" w:rsidR="004854E0" w:rsidRDefault="004854E0">
      <w:pPr>
        <w:rPr>
          <w:rFonts w:hint="eastAsia"/>
        </w:rPr>
      </w:pPr>
      <w:r>
        <w:rPr>
          <w:rFonts w:hint="eastAsia"/>
        </w:rPr>
        <w:t>随着时代的发展，“都得去”的概念也在不断演变。现代社会节奏快、压力大，人们面临着各种各样的选择和挑战。“都得去”提醒我们，在忙碌的生活里不要忘记那些必须完成的事情，无论是工作上的任务还是生活中的责任。它鼓励人们勇敢迎接每一个新的开始，同时也告诫大家要珍惜每一次经历，因为这些都是人生旅程中不可或缺的部分。“都得去”不仅仅是一个语言现象，更是指导我们前行的一种哲学。</w:t>
      </w:r>
    </w:p>
    <w:p w14:paraId="656D7B5C" w14:textId="77777777" w:rsidR="004854E0" w:rsidRDefault="004854E0">
      <w:pPr>
        <w:rPr>
          <w:rFonts w:hint="eastAsia"/>
        </w:rPr>
      </w:pPr>
    </w:p>
    <w:p w14:paraId="27389DCB" w14:textId="77777777" w:rsidR="004854E0" w:rsidRDefault="00485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7306D" w14:textId="34226991" w:rsidR="00617546" w:rsidRDefault="00617546"/>
    <w:sectPr w:rsidR="00617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46"/>
    <w:rsid w:val="002C7852"/>
    <w:rsid w:val="004854E0"/>
    <w:rsid w:val="0061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41F41-2869-4601-90F0-72FE618B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