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4FF93" w14:textId="77777777" w:rsidR="00821FF7" w:rsidRDefault="00821FF7">
      <w:pPr>
        <w:rPr>
          <w:rFonts w:hint="eastAsia"/>
        </w:rPr>
      </w:pPr>
    </w:p>
    <w:p w14:paraId="65508334" w14:textId="77777777" w:rsidR="00821FF7" w:rsidRDefault="00821FF7">
      <w:pPr>
        <w:rPr>
          <w:rFonts w:hint="eastAsia"/>
        </w:rPr>
      </w:pPr>
      <w:r>
        <w:rPr>
          <w:rFonts w:hint="eastAsia"/>
        </w:rPr>
        <w:t>道滘的拼音</w:t>
      </w:r>
    </w:p>
    <w:p w14:paraId="40693301" w14:textId="77777777" w:rsidR="00821FF7" w:rsidRDefault="00821FF7">
      <w:pPr>
        <w:rPr>
          <w:rFonts w:hint="eastAsia"/>
        </w:rPr>
      </w:pPr>
      <w:r>
        <w:rPr>
          <w:rFonts w:hint="eastAsia"/>
        </w:rPr>
        <w:t>道滘，这个位于中国广东省东莞市的地方，其拼音为“Dàojìao”。作为东莞的一个重要组成部分，道滘以其独特的历史文化和现代化的发展面貌吸引着越来越多的关注。</w:t>
      </w:r>
    </w:p>
    <w:p w14:paraId="27C87F28" w14:textId="77777777" w:rsidR="00821FF7" w:rsidRDefault="00821FF7">
      <w:pPr>
        <w:rPr>
          <w:rFonts w:hint="eastAsia"/>
        </w:rPr>
      </w:pPr>
    </w:p>
    <w:p w14:paraId="403ADCCC" w14:textId="77777777" w:rsidR="00821FF7" w:rsidRDefault="00821FF7">
      <w:pPr>
        <w:rPr>
          <w:rFonts w:hint="eastAsia"/>
        </w:rPr>
      </w:pPr>
    </w:p>
    <w:p w14:paraId="70904D10" w14:textId="77777777" w:rsidR="00821FF7" w:rsidRDefault="00821FF7">
      <w:pPr>
        <w:rPr>
          <w:rFonts w:hint="eastAsia"/>
        </w:rPr>
      </w:pPr>
      <w:r>
        <w:rPr>
          <w:rFonts w:hint="eastAsia"/>
        </w:rPr>
        <w:t>历史渊源与文化底蕴</w:t>
      </w:r>
    </w:p>
    <w:p w14:paraId="51B9C4CD" w14:textId="77777777" w:rsidR="00821FF7" w:rsidRDefault="00821FF7">
      <w:pPr>
        <w:rPr>
          <w:rFonts w:hint="eastAsia"/>
        </w:rPr>
      </w:pPr>
      <w:r>
        <w:rPr>
          <w:rFonts w:hint="eastAsia"/>
        </w:rPr>
        <w:t>道滘历史悠久，自古以来就是水乡文化的典型代表之一。这里河流纵横交错，桥梁众多，形成了独特的水乡风貌。历史上，道滘是重要的商贸集散地，通过水上交通连接四方，促进了当地经济的发展和文化的交流。在文化方面，道滘保留了许多传统节日和习俗，如端午节赛龙舟、中秋节赏月等，这些活动不仅丰富了居民的精神生活，也成为了展示地方特色的重要窗口。</w:t>
      </w:r>
    </w:p>
    <w:p w14:paraId="00BFBEDD" w14:textId="77777777" w:rsidR="00821FF7" w:rsidRDefault="00821FF7">
      <w:pPr>
        <w:rPr>
          <w:rFonts w:hint="eastAsia"/>
        </w:rPr>
      </w:pPr>
    </w:p>
    <w:p w14:paraId="30A6FA01" w14:textId="77777777" w:rsidR="00821FF7" w:rsidRDefault="00821FF7">
      <w:pPr>
        <w:rPr>
          <w:rFonts w:hint="eastAsia"/>
        </w:rPr>
      </w:pPr>
    </w:p>
    <w:p w14:paraId="5AE778AB" w14:textId="77777777" w:rsidR="00821FF7" w:rsidRDefault="00821FF7">
      <w:pPr>
        <w:rPr>
          <w:rFonts w:hint="eastAsia"/>
        </w:rPr>
      </w:pPr>
      <w:r>
        <w:rPr>
          <w:rFonts w:hint="eastAsia"/>
        </w:rPr>
        <w:t>经济发展与特色产业</w:t>
      </w:r>
    </w:p>
    <w:p w14:paraId="799F1A3A" w14:textId="77777777" w:rsidR="00821FF7" w:rsidRDefault="00821FF7">
      <w:pPr>
        <w:rPr>
          <w:rFonts w:hint="eastAsia"/>
        </w:rPr>
      </w:pPr>
      <w:r>
        <w:rPr>
          <w:rFonts w:hint="eastAsia"/>
        </w:rPr>
        <w:t>进入新世纪以来，道滘紧跟时代步伐，积极发展现代产业，实现了从传统农业向工业和服务业的转型。道滘已形成以电子信息技术、机械制造、食品加工为主的产业结构，并且不断探索新兴产业发展路径。特别是在食品行业，道滘以其独特的地理位置和丰富的农产品资源为基础，生产出一系列深受消费者喜爱的特色美食，如道滘粽等，成为地方经济发展的一大亮点。</w:t>
      </w:r>
    </w:p>
    <w:p w14:paraId="01652853" w14:textId="77777777" w:rsidR="00821FF7" w:rsidRDefault="00821FF7">
      <w:pPr>
        <w:rPr>
          <w:rFonts w:hint="eastAsia"/>
        </w:rPr>
      </w:pPr>
    </w:p>
    <w:p w14:paraId="4AB85054" w14:textId="77777777" w:rsidR="00821FF7" w:rsidRDefault="00821FF7">
      <w:pPr>
        <w:rPr>
          <w:rFonts w:hint="eastAsia"/>
        </w:rPr>
      </w:pPr>
    </w:p>
    <w:p w14:paraId="28C318FE" w14:textId="77777777" w:rsidR="00821FF7" w:rsidRDefault="00821FF7">
      <w:pPr>
        <w:rPr>
          <w:rFonts w:hint="eastAsia"/>
        </w:rPr>
      </w:pPr>
      <w:r>
        <w:rPr>
          <w:rFonts w:hint="eastAsia"/>
        </w:rPr>
        <w:t>旅游景点与生态环境</w:t>
      </w:r>
    </w:p>
    <w:p w14:paraId="3AC5B0C9" w14:textId="77777777" w:rsidR="00821FF7" w:rsidRDefault="00821FF7">
      <w:pPr>
        <w:rPr>
          <w:rFonts w:hint="eastAsia"/>
        </w:rPr>
      </w:pPr>
      <w:r>
        <w:rPr>
          <w:rFonts w:hint="eastAsia"/>
        </w:rPr>
        <w:t>除了经济发展外，道滘还注重生态环境保护和旅游资源开发。镇内有多处自然景观和人文景观，例如华阳湖湿地公园，它是一个集生态保护、科普教育、休闲观光于一体的大型生态公园，吸引了大量游客前来游览。道滘还有许多保存完好的古村落，它们见证了岁月的变迁，让游客能够感受到浓厚的历史氛围。</w:t>
      </w:r>
    </w:p>
    <w:p w14:paraId="40542D87" w14:textId="77777777" w:rsidR="00821FF7" w:rsidRDefault="00821FF7">
      <w:pPr>
        <w:rPr>
          <w:rFonts w:hint="eastAsia"/>
        </w:rPr>
      </w:pPr>
    </w:p>
    <w:p w14:paraId="1A94FC1A" w14:textId="77777777" w:rsidR="00821FF7" w:rsidRDefault="00821FF7">
      <w:pPr>
        <w:rPr>
          <w:rFonts w:hint="eastAsia"/>
        </w:rPr>
      </w:pPr>
    </w:p>
    <w:p w14:paraId="4A73A4E3" w14:textId="77777777" w:rsidR="00821FF7" w:rsidRDefault="00821FF7">
      <w:pPr>
        <w:rPr>
          <w:rFonts w:hint="eastAsia"/>
        </w:rPr>
      </w:pPr>
      <w:r>
        <w:rPr>
          <w:rFonts w:hint="eastAsia"/>
        </w:rPr>
        <w:t>社会建设与民生改善</w:t>
      </w:r>
    </w:p>
    <w:p w14:paraId="1EDC4411" w14:textId="77777777" w:rsidR="00821FF7" w:rsidRDefault="00821FF7">
      <w:pPr>
        <w:rPr>
          <w:rFonts w:hint="eastAsia"/>
        </w:rPr>
      </w:pPr>
      <w:r>
        <w:rPr>
          <w:rFonts w:hint="eastAsia"/>
        </w:rPr>
        <w:lastRenderedPageBreak/>
        <w:t>近年来，道滘政府高度重视社会建设和民生改善工作，在教育、医疗、住房等方面采取了一系列措施，提高了居民的生活质量。例如，加大对教育资源的投入，新建改建多所学校，提高教学水平；推进医疗卫生体制改革，完善基层医疗服务网络，使群众就医更加便捷；同时，还加强了公共基础设施建设，改善居住环境，打造宜居城镇。</w:t>
      </w:r>
    </w:p>
    <w:p w14:paraId="48012169" w14:textId="77777777" w:rsidR="00821FF7" w:rsidRDefault="00821FF7">
      <w:pPr>
        <w:rPr>
          <w:rFonts w:hint="eastAsia"/>
        </w:rPr>
      </w:pPr>
    </w:p>
    <w:p w14:paraId="2E43899F" w14:textId="77777777" w:rsidR="00821FF7" w:rsidRDefault="00821FF7">
      <w:pPr>
        <w:rPr>
          <w:rFonts w:hint="eastAsia"/>
        </w:rPr>
      </w:pPr>
    </w:p>
    <w:p w14:paraId="4E8CD869" w14:textId="77777777" w:rsidR="00821FF7" w:rsidRDefault="00821FF7">
      <w:pPr>
        <w:rPr>
          <w:rFonts w:hint="eastAsia"/>
        </w:rPr>
      </w:pPr>
      <w:r>
        <w:rPr>
          <w:rFonts w:hint="eastAsia"/>
        </w:rPr>
        <w:t>未来展望</w:t>
      </w:r>
    </w:p>
    <w:p w14:paraId="2054731E" w14:textId="77777777" w:rsidR="00821FF7" w:rsidRDefault="00821FF7">
      <w:pPr>
        <w:rPr>
          <w:rFonts w:hint="eastAsia"/>
        </w:rPr>
      </w:pPr>
      <w:r>
        <w:rPr>
          <w:rFonts w:hint="eastAsia"/>
        </w:rPr>
        <w:t>面对新的发展机遇和挑战，道滘将继续坚持创新引领发展战略，努力构建现代化经济体系，推动经济社会持续健康发展。同时，进一步挖掘和弘扬优秀传统文化，增强文化软实力，促进文化事业繁荣兴盛。相信在未来的发展道路上，道滘将以更加开放包容的姿态迎接八方来客，书写属于自己的辉煌篇章。</w:t>
      </w:r>
    </w:p>
    <w:p w14:paraId="0706FD86" w14:textId="77777777" w:rsidR="00821FF7" w:rsidRDefault="00821FF7">
      <w:pPr>
        <w:rPr>
          <w:rFonts w:hint="eastAsia"/>
        </w:rPr>
      </w:pPr>
    </w:p>
    <w:p w14:paraId="43EE3D55" w14:textId="77777777" w:rsidR="00821FF7" w:rsidRDefault="00821FF7">
      <w:pPr>
        <w:rPr>
          <w:rFonts w:hint="eastAsia"/>
        </w:rPr>
      </w:pPr>
    </w:p>
    <w:p w14:paraId="7C5BA12D" w14:textId="77777777" w:rsidR="00821FF7" w:rsidRDefault="00821FF7">
      <w:pPr>
        <w:rPr>
          <w:rFonts w:hint="eastAsia"/>
        </w:rPr>
      </w:pPr>
      <w:r>
        <w:rPr>
          <w:rFonts w:hint="eastAsia"/>
        </w:rPr>
        <w:t>本文是由懂得生活网（dongdeshenghuo.com）为大家创作</w:t>
      </w:r>
    </w:p>
    <w:p w14:paraId="38820841" w14:textId="25B3C364" w:rsidR="00CF0EC4" w:rsidRDefault="00CF0EC4"/>
    <w:sectPr w:rsidR="00CF0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C4"/>
    <w:rsid w:val="002C7852"/>
    <w:rsid w:val="00821FF7"/>
    <w:rsid w:val="00CF0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5FB8C-696C-41F0-A969-F64A9C70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EC4"/>
    <w:rPr>
      <w:rFonts w:cstheme="majorBidi"/>
      <w:color w:val="2F5496" w:themeColor="accent1" w:themeShade="BF"/>
      <w:sz w:val="28"/>
      <w:szCs w:val="28"/>
    </w:rPr>
  </w:style>
  <w:style w:type="character" w:customStyle="1" w:styleId="50">
    <w:name w:val="标题 5 字符"/>
    <w:basedOn w:val="a0"/>
    <w:link w:val="5"/>
    <w:uiPriority w:val="9"/>
    <w:semiHidden/>
    <w:rsid w:val="00CF0EC4"/>
    <w:rPr>
      <w:rFonts w:cstheme="majorBidi"/>
      <w:color w:val="2F5496" w:themeColor="accent1" w:themeShade="BF"/>
      <w:sz w:val="24"/>
    </w:rPr>
  </w:style>
  <w:style w:type="character" w:customStyle="1" w:styleId="60">
    <w:name w:val="标题 6 字符"/>
    <w:basedOn w:val="a0"/>
    <w:link w:val="6"/>
    <w:uiPriority w:val="9"/>
    <w:semiHidden/>
    <w:rsid w:val="00CF0EC4"/>
    <w:rPr>
      <w:rFonts w:cstheme="majorBidi"/>
      <w:b/>
      <w:bCs/>
      <w:color w:val="2F5496" w:themeColor="accent1" w:themeShade="BF"/>
    </w:rPr>
  </w:style>
  <w:style w:type="character" w:customStyle="1" w:styleId="70">
    <w:name w:val="标题 7 字符"/>
    <w:basedOn w:val="a0"/>
    <w:link w:val="7"/>
    <w:uiPriority w:val="9"/>
    <w:semiHidden/>
    <w:rsid w:val="00CF0EC4"/>
    <w:rPr>
      <w:rFonts w:cstheme="majorBidi"/>
      <w:b/>
      <w:bCs/>
      <w:color w:val="595959" w:themeColor="text1" w:themeTint="A6"/>
    </w:rPr>
  </w:style>
  <w:style w:type="character" w:customStyle="1" w:styleId="80">
    <w:name w:val="标题 8 字符"/>
    <w:basedOn w:val="a0"/>
    <w:link w:val="8"/>
    <w:uiPriority w:val="9"/>
    <w:semiHidden/>
    <w:rsid w:val="00CF0EC4"/>
    <w:rPr>
      <w:rFonts w:cstheme="majorBidi"/>
      <w:color w:val="595959" w:themeColor="text1" w:themeTint="A6"/>
    </w:rPr>
  </w:style>
  <w:style w:type="character" w:customStyle="1" w:styleId="90">
    <w:name w:val="标题 9 字符"/>
    <w:basedOn w:val="a0"/>
    <w:link w:val="9"/>
    <w:uiPriority w:val="9"/>
    <w:semiHidden/>
    <w:rsid w:val="00CF0EC4"/>
    <w:rPr>
      <w:rFonts w:eastAsiaTheme="majorEastAsia" w:cstheme="majorBidi"/>
      <w:color w:val="595959" w:themeColor="text1" w:themeTint="A6"/>
    </w:rPr>
  </w:style>
  <w:style w:type="paragraph" w:styleId="a3">
    <w:name w:val="Title"/>
    <w:basedOn w:val="a"/>
    <w:next w:val="a"/>
    <w:link w:val="a4"/>
    <w:uiPriority w:val="10"/>
    <w:qFormat/>
    <w:rsid w:val="00CF0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EC4"/>
    <w:pPr>
      <w:spacing w:before="160"/>
      <w:jc w:val="center"/>
    </w:pPr>
    <w:rPr>
      <w:i/>
      <w:iCs/>
      <w:color w:val="404040" w:themeColor="text1" w:themeTint="BF"/>
    </w:rPr>
  </w:style>
  <w:style w:type="character" w:customStyle="1" w:styleId="a8">
    <w:name w:val="引用 字符"/>
    <w:basedOn w:val="a0"/>
    <w:link w:val="a7"/>
    <w:uiPriority w:val="29"/>
    <w:rsid w:val="00CF0EC4"/>
    <w:rPr>
      <w:i/>
      <w:iCs/>
      <w:color w:val="404040" w:themeColor="text1" w:themeTint="BF"/>
    </w:rPr>
  </w:style>
  <w:style w:type="paragraph" w:styleId="a9">
    <w:name w:val="List Paragraph"/>
    <w:basedOn w:val="a"/>
    <w:uiPriority w:val="34"/>
    <w:qFormat/>
    <w:rsid w:val="00CF0EC4"/>
    <w:pPr>
      <w:ind w:left="720"/>
      <w:contextualSpacing/>
    </w:pPr>
  </w:style>
  <w:style w:type="character" w:styleId="aa">
    <w:name w:val="Intense Emphasis"/>
    <w:basedOn w:val="a0"/>
    <w:uiPriority w:val="21"/>
    <w:qFormat/>
    <w:rsid w:val="00CF0EC4"/>
    <w:rPr>
      <w:i/>
      <w:iCs/>
      <w:color w:val="2F5496" w:themeColor="accent1" w:themeShade="BF"/>
    </w:rPr>
  </w:style>
  <w:style w:type="paragraph" w:styleId="ab">
    <w:name w:val="Intense Quote"/>
    <w:basedOn w:val="a"/>
    <w:next w:val="a"/>
    <w:link w:val="ac"/>
    <w:uiPriority w:val="30"/>
    <w:qFormat/>
    <w:rsid w:val="00CF0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EC4"/>
    <w:rPr>
      <w:i/>
      <w:iCs/>
      <w:color w:val="2F5496" w:themeColor="accent1" w:themeShade="BF"/>
    </w:rPr>
  </w:style>
  <w:style w:type="character" w:styleId="ad">
    <w:name w:val="Intense Reference"/>
    <w:basedOn w:val="a0"/>
    <w:uiPriority w:val="32"/>
    <w:qFormat/>
    <w:rsid w:val="00CF0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