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D6FD" w14:textId="77777777" w:rsidR="00EF21D2" w:rsidRDefault="00EF21D2">
      <w:pPr>
        <w:rPr>
          <w:rFonts w:hint="eastAsia"/>
        </w:rPr>
      </w:pPr>
    </w:p>
    <w:p w14:paraId="44A60A9C" w14:textId="77777777" w:rsidR="00EF21D2" w:rsidRDefault="00EF21D2">
      <w:pPr>
        <w:rPr>
          <w:rFonts w:hint="eastAsia"/>
        </w:rPr>
      </w:pPr>
      <w:r>
        <w:rPr>
          <w:rFonts w:hint="eastAsia"/>
        </w:rPr>
        <w:t>逢骤雨猝的拼音</w:t>
      </w:r>
    </w:p>
    <w:p w14:paraId="49A27F64" w14:textId="77777777" w:rsidR="00EF21D2" w:rsidRDefault="00EF21D2">
      <w:pPr>
        <w:rPr>
          <w:rFonts w:hint="eastAsia"/>
        </w:rPr>
      </w:pPr>
      <w:r>
        <w:rPr>
          <w:rFonts w:hint="eastAsia"/>
        </w:rPr>
        <w:t>逢骤雨猝这个词语虽然不是标准汉语中的固定搭配，但我们可以根据每个字的含义来推测其大致意思，并给出它们的标准拼音。“逢”（féng）意味着遇到、碰到；“骤”（zhòu）指的是突然发生或迅速变化的情况；“雨”（yǔ）自然是指水从天空降落的现象；而“猝”（cù）则表示事情发生的非常突然。因此，逢骤雨猝可以理解为突然遭遇突如其来的暴雨，其拼音为 féng zhòu yǔ cù。</w:t>
      </w:r>
    </w:p>
    <w:p w14:paraId="1FD991F5" w14:textId="77777777" w:rsidR="00EF21D2" w:rsidRDefault="00EF21D2">
      <w:pPr>
        <w:rPr>
          <w:rFonts w:hint="eastAsia"/>
        </w:rPr>
      </w:pPr>
    </w:p>
    <w:p w14:paraId="26DBEB40" w14:textId="77777777" w:rsidR="00EF21D2" w:rsidRDefault="00EF21D2">
      <w:pPr>
        <w:rPr>
          <w:rFonts w:hint="eastAsia"/>
        </w:rPr>
      </w:pPr>
    </w:p>
    <w:p w14:paraId="7596142C" w14:textId="77777777" w:rsidR="00EF21D2" w:rsidRDefault="00EF21D2">
      <w:pPr>
        <w:rPr>
          <w:rFonts w:hint="eastAsia"/>
        </w:rPr>
      </w:pPr>
      <w:r>
        <w:rPr>
          <w:rFonts w:hint="eastAsia"/>
        </w:rPr>
        <w:t>遇雨之景</w:t>
      </w:r>
    </w:p>
    <w:p w14:paraId="78150B52" w14:textId="77777777" w:rsidR="00EF21D2" w:rsidRDefault="00EF21D2">
      <w:pPr>
        <w:rPr>
          <w:rFonts w:hint="eastAsia"/>
        </w:rPr>
      </w:pPr>
      <w:r>
        <w:rPr>
          <w:rFonts w:hint="eastAsia"/>
        </w:rPr>
        <w:t>在生活中，逢骤雨猝的情形并不少见。无论是走在街头巷尾，还是置身于田野山间，突如其来的降雨总能给人带来意想不到的感受。雨水倾盆而下，打在伞面上发出噼里啪啦的声音，仿佛是大自然演奏的一曲激昂乐章。若是在没有遮挡物的地方，人们往往会被淋成落汤鸡，这种经历虽不甚愉快，却也给生活增添了几分不可预知的乐趣。</w:t>
      </w:r>
    </w:p>
    <w:p w14:paraId="3A810E29" w14:textId="77777777" w:rsidR="00EF21D2" w:rsidRDefault="00EF21D2">
      <w:pPr>
        <w:rPr>
          <w:rFonts w:hint="eastAsia"/>
        </w:rPr>
      </w:pPr>
    </w:p>
    <w:p w14:paraId="692B7BF6" w14:textId="77777777" w:rsidR="00EF21D2" w:rsidRDefault="00EF21D2">
      <w:pPr>
        <w:rPr>
          <w:rFonts w:hint="eastAsia"/>
        </w:rPr>
      </w:pPr>
    </w:p>
    <w:p w14:paraId="52968A84" w14:textId="77777777" w:rsidR="00EF21D2" w:rsidRDefault="00EF21D2">
      <w:pPr>
        <w:rPr>
          <w:rFonts w:hint="eastAsia"/>
        </w:rPr>
      </w:pPr>
      <w:r>
        <w:rPr>
          <w:rFonts w:hint="eastAsia"/>
        </w:rPr>
        <w:t>文化意象中的雨</w:t>
      </w:r>
    </w:p>
    <w:p w14:paraId="63EFEFA2" w14:textId="77777777" w:rsidR="00EF21D2" w:rsidRDefault="00EF21D2">
      <w:pPr>
        <w:rPr>
          <w:rFonts w:hint="eastAsia"/>
        </w:rPr>
      </w:pPr>
      <w:r>
        <w:rPr>
          <w:rFonts w:hint="eastAsia"/>
        </w:rPr>
        <w:t>在中国文化中，雨不仅是自然现象，更是文学作品中常见的意象之一。古人常以雨寄托情感，表达对生活的感悟。比如，“好雨知时节，当春乃发生”这句诗便表达了诗人杜甫对春雨滋润万物的喜爱之情。而在其他作品中，骤雨又常常被用来象征人生的变化无常和命运的波折。逢骤雨猝这一情景，或许也能激发人们对生命旅程中突然遭遇困难时的态度思考。</w:t>
      </w:r>
    </w:p>
    <w:p w14:paraId="67F16B2F" w14:textId="77777777" w:rsidR="00EF21D2" w:rsidRDefault="00EF21D2">
      <w:pPr>
        <w:rPr>
          <w:rFonts w:hint="eastAsia"/>
        </w:rPr>
      </w:pPr>
    </w:p>
    <w:p w14:paraId="15FB3515" w14:textId="77777777" w:rsidR="00EF21D2" w:rsidRDefault="00EF21D2">
      <w:pPr>
        <w:rPr>
          <w:rFonts w:hint="eastAsia"/>
        </w:rPr>
      </w:pPr>
    </w:p>
    <w:p w14:paraId="10C7888E" w14:textId="77777777" w:rsidR="00EF21D2" w:rsidRDefault="00EF21D2">
      <w:pPr>
        <w:rPr>
          <w:rFonts w:hint="eastAsia"/>
        </w:rPr>
      </w:pPr>
      <w:r>
        <w:rPr>
          <w:rFonts w:hint="eastAsia"/>
        </w:rPr>
        <w:t>如何应对突发的天气变化</w:t>
      </w:r>
    </w:p>
    <w:p w14:paraId="797E2328" w14:textId="77777777" w:rsidR="00EF21D2" w:rsidRDefault="00EF21D2">
      <w:pPr>
        <w:rPr>
          <w:rFonts w:hint="eastAsia"/>
        </w:rPr>
      </w:pPr>
      <w:r>
        <w:rPr>
          <w:rFonts w:hint="eastAsia"/>
        </w:rPr>
        <w:t>面对逢骤雨猝这样的突发情况，做好准备显得尤为重要。出门前查看天气预报是最基本的做法，但有时候气象预测也会有误差。随身携带一把折叠伞或是穿着防水外套都是不错的选择。在户外活动时注意观察天色变化，一旦发现乌云密布、风速加快等迹象，应尽快寻找安全地点避雨，避免因淋雨导致感冒或其他健康问题。</w:t>
      </w:r>
    </w:p>
    <w:p w14:paraId="63A69ED6" w14:textId="77777777" w:rsidR="00EF21D2" w:rsidRDefault="00EF21D2">
      <w:pPr>
        <w:rPr>
          <w:rFonts w:hint="eastAsia"/>
        </w:rPr>
      </w:pPr>
    </w:p>
    <w:p w14:paraId="4CE1D858" w14:textId="77777777" w:rsidR="00EF21D2" w:rsidRDefault="00EF21D2">
      <w:pPr>
        <w:rPr>
          <w:rFonts w:hint="eastAsia"/>
        </w:rPr>
      </w:pPr>
    </w:p>
    <w:p w14:paraId="153FD72A" w14:textId="77777777" w:rsidR="00EF21D2" w:rsidRDefault="00EF21D2">
      <w:pPr>
        <w:rPr>
          <w:rFonts w:hint="eastAsia"/>
        </w:rPr>
      </w:pPr>
      <w:r>
        <w:rPr>
          <w:rFonts w:hint="eastAsia"/>
        </w:rPr>
        <w:t>最后的总结</w:t>
      </w:r>
    </w:p>
    <w:p w14:paraId="5B18559C" w14:textId="77777777" w:rsidR="00EF21D2" w:rsidRDefault="00EF21D2">
      <w:pPr>
        <w:rPr>
          <w:rFonts w:hint="eastAsia"/>
        </w:rPr>
      </w:pPr>
      <w:r>
        <w:rPr>
          <w:rFonts w:hint="eastAsia"/>
        </w:rPr>
        <w:t>逢骤雨猝虽然只是几个汉字的组合，但它背后蕴含的文化意义和实际应用价值却不容小觑。通过了解其拼音及背后的含义，我们不仅能够更好地掌握汉语知识，还能从中领悟到关于生活哲理的启示。下次当你突然遇到一场大雨时，不妨静下心来感受这一刻的独特魅力吧。</w:t>
      </w:r>
    </w:p>
    <w:p w14:paraId="4211679F" w14:textId="77777777" w:rsidR="00EF21D2" w:rsidRDefault="00EF21D2">
      <w:pPr>
        <w:rPr>
          <w:rFonts w:hint="eastAsia"/>
        </w:rPr>
      </w:pPr>
    </w:p>
    <w:p w14:paraId="7A0AA6ED" w14:textId="77777777" w:rsidR="00EF21D2" w:rsidRDefault="00EF21D2">
      <w:pPr>
        <w:rPr>
          <w:rFonts w:hint="eastAsia"/>
        </w:rPr>
      </w:pPr>
    </w:p>
    <w:p w14:paraId="36A27816" w14:textId="77777777" w:rsidR="00EF21D2" w:rsidRDefault="00EF2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9E4EA" w14:textId="05B2C7AA" w:rsidR="00F3776E" w:rsidRDefault="00F3776E"/>
    <w:sectPr w:rsidR="00F3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6E"/>
    <w:rsid w:val="002C7852"/>
    <w:rsid w:val="00EF21D2"/>
    <w:rsid w:val="00F3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1DB74-B737-4E9A-B02E-01092FD7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