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23B3A" w14:textId="77777777" w:rsidR="00EF254B" w:rsidRDefault="00EF254B">
      <w:pPr>
        <w:rPr>
          <w:rFonts w:hint="eastAsia"/>
        </w:rPr>
      </w:pPr>
    </w:p>
    <w:p w14:paraId="47F00C47" w14:textId="77777777" w:rsidR="00EF254B" w:rsidRDefault="00EF254B">
      <w:pPr>
        <w:rPr>
          <w:rFonts w:hint="eastAsia"/>
        </w:rPr>
      </w:pPr>
      <w:r>
        <w:rPr>
          <w:rFonts w:hint="eastAsia"/>
        </w:rPr>
        <w:t>迦的拼音怎么拼</w:t>
      </w:r>
    </w:p>
    <w:p w14:paraId="16E1956A" w14:textId="77777777" w:rsidR="00EF254B" w:rsidRDefault="00EF254B">
      <w:pPr>
        <w:rPr>
          <w:rFonts w:hint="eastAsia"/>
        </w:rPr>
      </w:pPr>
      <w:r>
        <w:rPr>
          <w:rFonts w:hint="eastAsia"/>
        </w:rPr>
        <w:t>“迦”字是一个比较少见的汉字，其拼音为“jiā”。在汉语中，“迦”字并不常见于日常用词，更多的是出现在一些特定的名字或者专有名词中。例如，在佛教相关术语中经常可以看到这个字，像“迦叶”、“迦蓝”等。学习如何正确发音和理解这个字的意义，有助于更好地理解和使用与之相关的文化、历史内容。</w:t>
      </w:r>
    </w:p>
    <w:p w14:paraId="62EDEF65" w14:textId="77777777" w:rsidR="00EF254B" w:rsidRDefault="00EF254B">
      <w:pPr>
        <w:rPr>
          <w:rFonts w:hint="eastAsia"/>
        </w:rPr>
      </w:pPr>
    </w:p>
    <w:p w14:paraId="444D76B0" w14:textId="77777777" w:rsidR="00EF254B" w:rsidRDefault="00EF254B">
      <w:pPr>
        <w:rPr>
          <w:rFonts w:hint="eastAsia"/>
        </w:rPr>
      </w:pPr>
    </w:p>
    <w:p w14:paraId="26FDD163" w14:textId="77777777" w:rsidR="00EF254B" w:rsidRDefault="00EF254B">
      <w:pPr>
        <w:rPr>
          <w:rFonts w:hint="eastAsia"/>
        </w:rPr>
      </w:pPr>
      <w:r>
        <w:rPr>
          <w:rFonts w:hint="eastAsia"/>
        </w:rPr>
        <w:t>字形与来源</w:t>
      </w:r>
    </w:p>
    <w:p w14:paraId="509688F2" w14:textId="77777777" w:rsidR="00EF254B" w:rsidRDefault="00EF254B">
      <w:pPr>
        <w:rPr>
          <w:rFonts w:hint="eastAsia"/>
        </w:rPr>
      </w:pPr>
      <w:r>
        <w:rPr>
          <w:rFonts w:hint="eastAsia"/>
        </w:rPr>
        <w:t>从字形上看，“迦”是由“加”和“口”两部分组成。根据《说文解字》中的解释，“迦”字本义是指一种来自西域的野蚕所吐的丝，后来引申为带有异域风情或与佛教有关的概念。它反映了古代中国与外界文化交流的一个方面，尤其是在丝绸之路上的文化交流过程中扮演了重要角色。</w:t>
      </w:r>
    </w:p>
    <w:p w14:paraId="2A7465EB" w14:textId="77777777" w:rsidR="00EF254B" w:rsidRDefault="00EF254B">
      <w:pPr>
        <w:rPr>
          <w:rFonts w:hint="eastAsia"/>
        </w:rPr>
      </w:pPr>
    </w:p>
    <w:p w14:paraId="3D44A072" w14:textId="77777777" w:rsidR="00EF254B" w:rsidRDefault="00EF254B">
      <w:pPr>
        <w:rPr>
          <w:rFonts w:hint="eastAsia"/>
        </w:rPr>
      </w:pPr>
    </w:p>
    <w:p w14:paraId="094A1B1F" w14:textId="77777777" w:rsidR="00EF254B" w:rsidRDefault="00EF254B">
      <w:pPr>
        <w:rPr>
          <w:rFonts w:hint="eastAsia"/>
        </w:rPr>
      </w:pPr>
      <w:r>
        <w:rPr>
          <w:rFonts w:hint="eastAsia"/>
        </w:rPr>
        <w:t>在名字中的应用</w:t>
      </w:r>
    </w:p>
    <w:p w14:paraId="276B28F1" w14:textId="77777777" w:rsidR="00EF254B" w:rsidRDefault="00EF254B">
      <w:pPr>
        <w:rPr>
          <w:rFonts w:hint="eastAsia"/>
        </w:rPr>
      </w:pPr>
      <w:r>
        <w:rPr>
          <w:rFonts w:hint="eastAsia"/>
        </w:rPr>
        <w:t>由于“迦”字富有诗意和文化底蕴，许多人喜欢将其用于人名之中。比如，在现代汉语中，可以见到不少父母给孩子起名为“迦诚”、“迦明”等，寄予孩子聪明、诚实的美好愿望。同时，“迦”也常被用作女性名字，寓意温柔、善良。</w:t>
      </w:r>
    </w:p>
    <w:p w14:paraId="23F5A225" w14:textId="77777777" w:rsidR="00EF254B" w:rsidRDefault="00EF254B">
      <w:pPr>
        <w:rPr>
          <w:rFonts w:hint="eastAsia"/>
        </w:rPr>
      </w:pPr>
    </w:p>
    <w:p w14:paraId="1D20CB81" w14:textId="77777777" w:rsidR="00EF254B" w:rsidRDefault="00EF254B">
      <w:pPr>
        <w:rPr>
          <w:rFonts w:hint="eastAsia"/>
        </w:rPr>
      </w:pPr>
    </w:p>
    <w:p w14:paraId="43820423" w14:textId="77777777" w:rsidR="00EF254B" w:rsidRDefault="00EF254B">
      <w:pPr>
        <w:rPr>
          <w:rFonts w:hint="eastAsia"/>
        </w:rPr>
      </w:pPr>
      <w:r>
        <w:rPr>
          <w:rFonts w:hint="eastAsia"/>
        </w:rPr>
        <w:t>佛教中的“迦”</w:t>
      </w:r>
    </w:p>
    <w:p w14:paraId="182BCDD5" w14:textId="77777777" w:rsidR="00EF254B" w:rsidRDefault="00EF254B">
      <w:pPr>
        <w:rPr>
          <w:rFonts w:hint="eastAsia"/>
        </w:rPr>
      </w:pPr>
      <w:r>
        <w:rPr>
          <w:rFonts w:hint="eastAsia"/>
        </w:rPr>
        <w:t>在佛教术语里，“迦”字出现频繁，如著名的“迦叶尊者”，他是释迦牟尼佛的大弟子之一；还有“迦楼罗”，是佛教中的一种神鸟，传说能啖龙。这些词汇不仅丰富了汉语言文化的内涵，也为了解佛教文化提供了窗口。</w:t>
      </w:r>
    </w:p>
    <w:p w14:paraId="5FDE63D9" w14:textId="77777777" w:rsidR="00EF254B" w:rsidRDefault="00EF254B">
      <w:pPr>
        <w:rPr>
          <w:rFonts w:hint="eastAsia"/>
        </w:rPr>
      </w:pPr>
    </w:p>
    <w:p w14:paraId="08B5B43F" w14:textId="77777777" w:rsidR="00EF254B" w:rsidRDefault="00EF254B">
      <w:pPr>
        <w:rPr>
          <w:rFonts w:hint="eastAsia"/>
        </w:rPr>
      </w:pPr>
    </w:p>
    <w:p w14:paraId="03822FAB" w14:textId="77777777" w:rsidR="00EF254B" w:rsidRDefault="00EF254B">
      <w:pPr>
        <w:rPr>
          <w:rFonts w:hint="eastAsia"/>
        </w:rPr>
      </w:pPr>
      <w:r>
        <w:rPr>
          <w:rFonts w:hint="eastAsia"/>
        </w:rPr>
        <w:t>最后的总结</w:t>
      </w:r>
    </w:p>
    <w:p w14:paraId="182083B0" w14:textId="77777777" w:rsidR="00EF254B" w:rsidRDefault="00EF254B">
      <w:pPr>
        <w:rPr>
          <w:rFonts w:hint="eastAsia"/>
        </w:rPr>
      </w:pPr>
      <w:r>
        <w:rPr>
          <w:rFonts w:hint="eastAsia"/>
        </w:rPr>
        <w:t>“迦”的拼音虽然简单，即“jiā”，但它背后蕴含着丰富的历史文化信息。无论是作为名字元素还是佛教术语的一部分，“迦”都展示了其独特的魅力。通过深入了解这一字，我们不仅能更准确地使用它，还能进一步探索它所承载的历史与文化价值。</w:t>
      </w:r>
    </w:p>
    <w:p w14:paraId="7497F397" w14:textId="77777777" w:rsidR="00EF254B" w:rsidRDefault="00EF254B">
      <w:pPr>
        <w:rPr>
          <w:rFonts w:hint="eastAsia"/>
        </w:rPr>
      </w:pPr>
    </w:p>
    <w:p w14:paraId="46AFA3CD" w14:textId="77777777" w:rsidR="00EF254B" w:rsidRDefault="00EF25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44C2C1" w14:textId="0468E1EB" w:rsidR="0080757D" w:rsidRDefault="0080757D"/>
    <w:sectPr w:rsidR="00807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7D"/>
    <w:rsid w:val="002C7852"/>
    <w:rsid w:val="0080757D"/>
    <w:rsid w:val="00EF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C571C-C7E8-49D9-A9E0-91A9AAB9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