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2B23F" w14:textId="77777777" w:rsidR="003F4298" w:rsidRDefault="003F4298">
      <w:pPr>
        <w:rPr>
          <w:rFonts w:hint="eastAsia"/>
        </w:rPr>
      </w:pPr>
      <w:r>
        <w:rPr>
          <w:rFonts w:hint="eastAsia"/>
        </w:rPr>
        <w:t>迟的部首和结构</w:t>
      </w:r>
    </w:p>
    <w:p w14:paraId="5A482AB5" w14:textId="77777777" w:rsidR="003F4298" w:rsidRDefault="003F4298">
      <w:pPr>
        <w:rPr>
          <w:rFonts w:hint="eastAsia"/>
        </w:rPr>
      </w:pPr>
    </w:p>
    <w:p w14:paraId="6C015192" w14:textId="77777777" w:rsidR="003F4298" w:rsidRDefault="003F4298">
      <w:pPr>
        <w:rPr>
          <w:rFonts w:hint="eastAsia"/>
        </w:rPr>
      </w:pPr>
      <w:r>
        <w:rPr>
          <w:rFonts w:hint="eastAsia"/>
        </w:rPr>
        <w:t>“迟”这个字，承载着时间上的缓慢与悠然，它在汉字的世界里有着独特的构造。从部首来看，“迟”的部首是“尺”，位于字的左侧，作为它的偏旁部首。“尺”在这里不仅是一个简单的符号，更象征着古代丈量时间或空间的一种工具，仿佛暗示着“迟”所表达的时间延展性。</w:t>
      </w:r>
    </w:p>
    <w:p w14:paraId="583FBACE" w14:textId="77777777" w:rsidR="003F4298" w:rsidRDefault="003F4298">
      <w:pPr>
        <w:rPr>
          <w:rFonts w:hint="eastAsia"/>
        </w:rPr>
      </w:pPr>
    </w:p>
    <w:p w14:paraId="1531EF52" w14:textId="77777777" w:rsidR="003F4298" w:rsidRDefault="003F4298">
      <w:pPr>
        <w:rPr>
          <w:rFonts w:hint="eastAsia"/>
        </w:rPr>
      </w:pPr>
    </w:p>
    <w:p w14:paraId="679AC503" w14:textId="77777777" w:rsidR="003F4298" w:rsidRDefault="003F4298">
      <w:pPr>
        <w:rPr>
          <w:rFonts w:hint="eastAsia"/>
        </w:rPr>
      </w:pPr>
      <w:r>
        <w:rPr>
          <w:rFonts w:hint="eastAsia"/>
        </w:rPr>
        <w:t>从结构上看，“迟”属于左右结构，左边是“尺”，右边则是“也”。这种组合方式让整个字显得稳重而和谐。右侧的“也”部分，在古文字中原本有行走之意，结合“尺”的概念，似乎是在告诉我们，即便步伐缓慢（迟），也依然在前行。这样的设计既体现了汉字造字的智慧，又蕴含了深刻的文化内涵。</w:t>
      </w:r>
    </w:p>
    <w:p w14:paraId="006DB7B0" w14:textId="77777777" w:rsidR="003F4298" w:rsidRDefault="003F4298">
      <w:pPr>
        <w:rPr>
          <w:rFonts w:hint="eastAsia"/>
        </w:rPr>
      </w:pPr>
    </w:p>
    <w:p w14:paraId="23521657" w14:textId="77777777" w:rsidR="003F4298" w:rsidRDefault="003F4298">
      <w:pPr>
        <w:rPr>
          <w:rFonts w:hint="eastAsia"/>
        </w:rPr>
      </w:pPr>
    </w:p>
    <w:p w14:paraId="07609CC3" w14:textId="77777777" w:rsidR="003F4298" w:rsidRDefault="003F4298">
      <w:pPr>
        <w:rPr>
          <w:rFonts w:hint="eastAsia"/>
        </w:rPr>
      </w:pPr>
      <w:r>
        <w:rPr>
          <w:rFonts w:hint="eastAsia"/>
        </w:rPr>
        <w:t>和的拼音是什么</w:t>
      </w:r>
    </w:p>
    <w:p w14:paraId="35F32B0F" w14:textId="77777777" w:rsidR="003F4298" w:rsidRDefault="003F4298">
      <w:pPr>
        <w:rPr>
          <w:rFonts w:hint="eastAsia"/>
        </w:rPr>
      </w:pPr>
    </w:p>
    <w:p w14:paraId="221A3182" w14:textId="77777777" w:rsidR="003F4298" w:rsidRDefault="003F4298">
      <w:pPr>
        <w:rPr>
          <w:rFonts w:hint="eastAsia"/>
        </w:rPr>
      </w:pPr>
      <w:r>
        <w:rPr>
          <w:rFonts w:hint="eastAsia"/>
        </w:rPr>
        <w:t>接下来我们来探讨“和”这个字的拼音。“和”的拼音为[hé]，这是其最常见的读音之一，用于表达和平、和睦等意义。然而，“和”是一个多音字，根据语境的不同，还可能读作[hè]、[huó]、[huò]或[hú]。例如，在“附和”中读[hè]，在“和面”中读[huó]，在“和稀泥”中读[huò]，而在某些方言或特定场合下，如麻将中的“和牌”，则会读[hú]。</w:t>
      </w:r>
    </w:p>
    <w:p w14:paraId="6AD11E62" w14:textId="77777777" w:rsidR="003F4298" w:rsidRDefault="003F4298">
      <w:pPr>
        <w:rPr>
          <w:rFonts w:hint="eastAsia"/>
        </w:rPr>
      </w:pPr>
    </w:p>
    <w:p w14:paraId="338AD195" w14:textId="77777777" w:rsidR="003F4298" w:rsidRDefault="003F4298">
      <w:pPr>
        <w:rPr>
          <w:rFonts w:hint="eastAsia"/>
        </w:rPr>
      </w:pPr>
    </w:p>
    <w:p w14:paraId="619E381E" w14:textId="77777777" w:rsidR="003F4298" w:rsidRDefault="003F4298">
      <w:pPr>
        <w:rPr>
          <w:rFonts w:hint="eastAsia"/>
        </w:rPr>
      </w:pPr>
      <w:r>
        <w:rPr>
          <w:rFonts w:hint="eastAsia"/>
        </w:rPr>
        <w:t>这种多音现象反映了汉语的丰富性和灵活性。每个不同的读音背后，都对应着不同的含义和用法，使得“和”成为了一个极具表现力的汉字。学习和掌握这些读音，对于理解语言文化以及提高交流能力都有着重要意义。</w:t>
      </w:r>
    </w:p>
    <w:p w14:paraId="4561F76B" w14:textId="77777777" w:rsidR="003F4298" w:rsidRDefault="003F4298">
      <w:pPr>
        <w:rPr>
          <w:rFonts w:hint="eastAsia"/>
        </w:rPr>
      </w:pPr>
    </w:p>
    <w:p w14:paraId="56B9E6CB" w14:textId="77777777" w:rsidR="003F4298" w:rsidRDefault="003F4298">
      <w:pPr>
        <w:rPr>
          <w:rFonts w:hint="eastAsia"/>
        </w:rPr>
      </w:pPr>
    </w:p>
    <w:p w14:paraId="592478E9" w14:textId="77777777" w:rsidR="003F4298" w:rsidRDefault="003F4298">
      <w:pPr>
        <w:rPr>
          <w:rFonts w:hint="eastAsia"/>
        </w:rPr>
      </w:pPr>
      <w:r>
        <w:rPr>
          <w:rFonts w:hint="eastAsia"/>
        </w:rPr>
        <w:t>迟与和的文化意义</w:t>
      </w:r>
    </w:p>
    <w:p w14:paraId="05D726B2" w14:textId="77777777" w:rsidR="003F4298" w:rsidRDefault="003F4298">
      <w:pPr>
        <w:rPr>
          <w:rFonts w:hint="eastAsia"/>
        </w:rPr>
      </w:pPr>
    </w:p>
    <w:p w14:paraId="17980CE2" w14:textId="77777777" w:rsidR="003F4298" w:rsidRDefault="003F4298">
      <w:pPr>
        <w:rPr>
          <w:rFonts w:hint="eastAsia"/>
        </w:rPr>
      </w:pPr>
      <w:r>
        <w:rPr>
          <w:rFonts w:hint="eastAsia"/>
        </w:rPr>
        <w:t>从文化角度来看，“迟”与“和”各自代表着截然不同的理念。“迟”强调的是过程中的等待与耐心，提醒人们不要急于求成，而是要尊重事物发展的自然规律。在中国传统文化中，这种态度被视为一种美德，尤其是在农业社会中，农耕活动需要遵循季节变化，任何急于改变自然节奏的行为都会带来不良后果。</w:t>
      </w:r>
    </w:p>
    <w:p w14:paraId="205DF21A" w14:textId="77777777" w:rsidR="003F4298" w:rsidRDefault="003F4298">
      <w:pPr>
        <w:rPr>
          <w:rFonts w:hint="eastAsia"/>
        </w:rPr>
      </w:pPr>
    </w:p>
    <w:p w14:paraId="3E5ED96D" w14:textId="77777777" w:rsidR="003F4298" w:rsidRDefault="003F4298">
      <w:pPr>
        <w:rPr>
          <w:rFonts w:hint="eastAsia"/>
        </w:rPr>
      </w:pPr>
    </w:p>
    <w:p w14:paraId="25B14345" w14:textId="77777777" w:rsidR="003F4298" w:rsidRDefault="003F4298">
      <w:pPr>
        <w:rPr>
          <w:rFonts w:hint="eastAsia"/>
        </w:rPr>
      </w:pPr>
      <w:r>
        <w:rPr>
          <w:rFonts w:hint="eastAsia"/>
        </w:rPr>
        <w:t>而“和”则更多地体现了中国哲学中的和谐思想。无论是人与人之间的相处，还是国家与国家之间的关系，“和”都被视为理想状态。儒家经典《礼记》中提到：“礼之用，和为贵。”这句话深刻揭示了“和”在中国传统价值观中的核心地位。通过追求内心的平和、家庭的和睦以及社会的和谐，人们能够构建一个更加美好的世界。</w:t>
      </w:r>
    </w:p>
    <w:p w14:paraId="53C30A98" w14:textId="77777777" w:rsidR="003F4298" w:rsidRDefault="003F4298">
      <w:pPr>
        <w:rPr>
          <w:rFonts w:hint="eastAsia"/>
        </w:rPr>
      </w:pPr>
    </w:p>
    <w:p w14:paraId="7CBE41D6" w14:textId="77777777" w:rsidR="003F4298" w:rsidRDefault="003F4298">
      <w:pPr>
        <w:rPr>
          <w:rFonts w:hint="eastAsia"/>
        </w:rPr>
      </w:pPr>
    </w:p>
    <w:p w14:paraId="1293BEBB" w14:textId="77777777" w:rsidR="003F4298" w:rsidRDefault="003F4298">
      <w:pPr>
        <w:rPr>
          <w:rFonts w:hint="eastAsia"/>
        </w:rPr>
      </w:pPr>
      <w:r>
        <w:rPr>
          <w:rFonts w:hint="eastAsia"/>
        </w:rPr>
        <w:t>最后的总结：汉字的魅力</w:t>
      </w:r>
    </w:p>
    <w:p w14:paraId="7219747E" w14:textId="77777777" w:rsidR="003F4298" w:rsidRDefault="003F4298">
      <w:pPr>
        <w:rPr>
          <w:rFonts w:hint="eastAsia"/>
        </w:rPr>
      </w:pPr>
    </w:p>
    <w:p w14:paraId="6AB4103A" w14:textId="77777777" w:rsidR="003F4298" w:rsidRDefault="003F4298">
      <w:pPr>
        <w:rPr>
          <w:rFonts w:hint="eastAsia"/>
        </w:rPr>
      </w:pPr>
      <w:r>
        <w:rPr>
          <w:rFonts w:hint="eastAsia"/>
        </w:rPr>
        <w:t>“迟”的部首为“尺”，整体结构为左右式；“和”的拼音为[hé]，同时作为一个多音字，拥有多种读音和意义。这两个字虽然看似简单，却蕴含着深厚的文化底蕴和哲理思考。它们不仅是语言交流的基本单位，更是中华文化传承的重要载体。通过对“迟”与“和”的研究，我们可以更好地理解汉字的独特魅力，以及它在塑造民族精神方面所发挥的作用。</w:t>
      </w:r>
    </w:p>
    <w:p w14:paraId="51806B53" w14:textId="77777777" w:rsidR="003F4298" w:rsidRDefault="003F4298">
      <w:pPr>
        <w:rPr>
          <w:rFonts w:hint="eastAsia"/>
        </w:rPr>
      </w:pPr>
    </w:p>
    <w:p w14:paraId="5805532F" w14:textId="77777777" w:rsidR="003F4298" w:rsidRDefault="003F42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531459" w14:textId="46A2362E" w:rsidR="00257407" w:rsidRDefault="00257407"/>
    <w:sectPr w:rsidR="00257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07"/>
    <w:rsid w:val="00257407"/>
    <w:rsid w:val="002C7852"/>
    <w:rsid w:val="003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7F576-9896-4F58-A5AB-422FF126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