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7243E" w14:textId="77777777" w:rsidR="002D112A" w:rsidRDefault="002D112A">
      <w:pPr>
        <w:rPr>
          <w:rFonts w:hint="eastAsia"/>
        </w:rPr>
      </w:pPr>
    </w:p>
    <w:p w14:paraId="5870C253" w14:textId="77777777" w:rsidR="002D112A" w:rsidRDefault="002D112A">
      <w:pPr>
        <w:rPr>
          <w:rFonts w:hint="eastAsia"/>
        </w:rPr>
      </w:pPr>
      <w:r>
        <w:rPr>
          <w:rFonts w:hint="eastAsia"/>
        </w:rPr>
        <w:t>迟</w:t>
      </w:r>
    </w:p>
    <w:p w14:paraId="2198FD58" w14:textId="77777777" w:rsidR="002D112A" w:rsidRDefault="002D112A">
      <w:pPr>
        <w:rPr>
          <w:rFonts w:hint="eastAsia"/>
        </w:rPr>
      </w:pPr>
      <w:r>
        <w:rPr>
          <w:rFonts w:hint="eastAsia"/>
        </w:rPr>
        <w:t>“迟”这个字在汉语中拥有丰富的含义和广泛的使用场景。其拼音为“chí”，基本释义包括晚、慢的意思，也可指时间上的拖延或行动上的滞后。例如，“迟到”指的是比预定的时间晚到达某个地点；“延迟”则表示某件事情发生的时间比预期的要晚。</w:t>
      </w:r>
    </w:p>
    <w:p w14:paraId="65CDD8AA" w14:textId="77777777" w:rsidR="002D112A" w:rsidRDefault="002D112A">
      <w:pPr>
        <w:rPr>
          <w:rFonts w:hint="eastAsia"/>
        </w:rPr>
      </w:pPr>
    </w:p>
    <w:p w14:paraId="3BCE0C56" w14:textId="77777777" w:rsidR="002D112A" w:rsidRDefault="002D112A">
      <w:pPr>
        <w:rPr>
          <w:rFonts w:hint="eastAsia"/>
        </w:rPr>
      </w:pPr>
    </w:p>
    <w:p w14:paraId="4A5DABDB" w14:textId="77777777" w:rsidR="002D112A" w:rsidRDefault="002D112A">
      <w:pPr>
        <w:rPr>
          <w:rFonts w:hint="eastAsia"/>
        </w:rPr>
      </w:pPr>
      <w:r>
        <w:rPr>
          <w:rFonts w:hint="eastAsia"/>
        </w:rPr>
        <w:t>组词</w:t>
      </w:r>
    </w:p>
    <w:p w14:paraId="45CEF5CF" w14:textId="77777777" w:rsidR="002D112A" w:rsidRDefault="002D112A">
      <w:pPr>
        <w:rPr>
          <w:rFonts w:hint="eastAsia"/>
        </w:rPr>
      </w:pPr>
      <w:r>
        <w:rPr>
          <w:rFonts w:hint="eastAsia"/>
        </w:rPr>
        <w:t>以“迟”字为首可以组成多个常用词汇。比如“迟到”，这个词常用于描述未能按时到达指定地点的情况，是学校、工作场所等场合经常提及的一个词语。“迟缓”用来形容动作或者进程进行得不够迅速，如“反应迟缓”。“迟疑”则表达了一个人在做决定时犹豫不决的状态，意味着对下一步行动持有怀疑或不确定的态度。</w:t>
      </w:r>
    </w:p>
    <w:p w14:paraId="60B4659B" w14:textId="77777777" w:rsidR="002D112A" w:rsidRDefault="002D112A">
      <w:pPr>
        <w:rPr>
          <w:rFonts w:hint="eastAsia"/>
        </w:rPr>
      </w:pPr>
    </w:p>
    <w:p w14:paraId="4E423BF6" w14:textId="77777777" w:rsidR="002D112A" w:rsidRDefault="002D112A">
      <w:pPr>
        <w:rPr>
          <w:rFonts w:hint="eastAsia"/>
        </w:rPr>
      </w:pPr>
    </w:p>
    <w:p w14:paraId="3A1FADF4" w14:textId="77777777" w:rsidR="002D112A" w:rsidRDefault="002D112A">
      <w:pPr>
        <w:rPr>
          <w:rFonts w:hint="eastAsia"/>
        </w:rPr>
      </w:pPr>
      <w:r>
        <w:rPr>
          <w:rFonts w:hint="eastAsia"/>
        </w:rPr>
        <w:t>的拼音</w:t>
      </w:r>
    </w:p>
    <w:p w14:paraId="67A0974C" w14:textId="77777777" w:rsidR="002D112A" w:rsidRDefault="002D112A">
      <w:pPr>
        <w:rPr>
          <w:rFonts w:hint="eastAsia"/>
        </w:rPr>
      </w:pPr>
      <w:r>
        <w:rPr>
          <w:rFonts w:hint="eastAsia"/>
        </w:rPr>
        <w:t>对于学习汉语的人来说，掌握汉字的正确发音至关重要。正如前面提到的，“迟”的拼音是“chí”。在汉语拼音系统中，“chi”属于舌尖后音，即声母“ch”与韵母“i”的组合。正确的发音需要将舌头轻轻卷起，靠近上颚前部，然后发出清晰的声音。这对非母语者来说可能是一个挑战，但通过不断的练习和模仿，完全可以掌握。</w:t>
      </w:r>
    </w:p>
    <w:p w14:paraId="248E22CB" w14:textId="77777777" w:rsidR="002D112A" w:rsidRDefault="002D112A">
      <w:pPr>
        <w:rPr>
          <w:rFonts w:hint="eastAsia"/>
        </w:rPr>
      </w:pPr>
    </w:p>
    <w:p w14:paraId="62318430" w14:textId="77777777" w:rsidR="002D112A" w:rsidRDefault="002D112A">
      <w:pPr>
        <w:rPr>
          <w:rFonts w:hint="eastAsia"/>
        </w:rPr>
      </w:pPr>
    </w:p>
    <w:p w14:paraId="0E841666" w14:textId="77777777" w:rsidR="002D112A" w:rsidRDefault="002D112A">
      <w:pPr>
        <w:rPr>
          <w:rFonts w:hint="eastAsia"/>
        </w:rPr>
      </w:pPr>
      <w:r>
        <w:rPr>
          <w:rFonts w:hint="eastAsia"/>
        </w:rPr>
        <w:t>综合应用</w:t>
      </w:r>
    </w:p>
    <w:p w14:paraId="676FBE91" w14:textId="77777777" w:rsidR="002D112A" w:rsidRDefault="002D112A">
      <w:pPr>
        <w:rPr>
          <w:rFonts w:hint="eastAsia"/>
        </w:rPr>
      </w:pPr>
      <w:r>
        <w:rPr>
          <w:rFonts w:hint="eastAsia"/>
        </w:rPr>
        <w:t>理解并灵活运用“迟”及其相关词汇，可以帮助我们更准确地表达自己。无论是在日常对话还是书面表达中，恰当地使用这些词汇都能增强语言的表现力。例如，在描述一个项目进度缓慢时，我们可以用“进展迟缓”来表达；如果想要传达某人做决策时的犹豫，可以用“迟疑不决”。了解这些词汇的正确发音也有助于提高口语交流的能力，使得沟通更加顺畅有效。</w:t>
      </w:r>
    </w:p>
    <w:p w14:paraId="10EF8886" w14:textId="77777777" w:rsidR="002D112A" w:rsidRDefault="002D112A">
      <w:pPr>
        <w:rPr>
          <w:rFonts w:hint="eastAsia"/>
        </w:rPr>
      </w:pPr>
    </w:p>
    <w:p w14:paraId="7180E50B" w14:textId="77777777" w:rsidR="002D112A" w:rsidRDefault="002D112A">
      <w:pPr>
        <w:rPr>
          <w:rFonts w:hint="eastAsia"/>
        </w:rPr>
      </w:pPr>
    </w:p>
    <w:p w14:paraId="3B08370A" w14:textId="77777777" w:rsidR="002D112A" w:rsidRDefault="002D112A">
      <w:pPr>
        <w:rPr>
          <w:rFonts w:hint="eastAsia"/>
        </w:rPr>
      </w:pPr>
      <w:r>
        <w:rPr>
          <w:rFonts w:hint="eastAsia"/>
        </w:rPr>
        <w:t>文化意义</w:t>
      </w:r>
    </w:p>
    <w:p w14:paraId="08A596AF" w14:textId="77777777" w:rsidR="002D112A" w:rsidRDefault="002D112A">
      <w:pPr>
        <w:rPr>
          <w:rFonts w:hint="eastAsia"/>
        </w:rPr>
      </w:pPr>
      <w:r>
        <w:rPr>
          <w:rFonts w:hint="eastAsia"/>
        </w:rPr>
        <w:t>在中国文化里，“迟”不仅仅是关于时间的概念，它还承载着一定的社会价值观念。准时被视为一种尊重他人时间和自我管理能力的体现，因此，“迟到”往往被认为是不礼貌的行为。同时，“迟疑”也可能被解读为缺乏自信或决心不足。然而，在某些情况下，适当的“迟缓”或“迟疑”也是必要的，它可以防止仓促行事带来的错误判断。“迟”字所关联的一系列概念，在不同的文化和情境下有着微妙而复杂的意义。</w:t>
      </w:r>
    </w:p>
    <w:p w14:paraId="356374E7" w14:textId="77777777" w:rsidR="002D112A" w:rsidRDefault="002D112A">
      <w:pPr>
        <w:rPr>
          <w:rFonts w:hint="eastAsia"/>
        </w:rPr>
      </w:pPr>
    </w:p>
    <w:p w14:paraId="698761C3" w14:textId="77777777" w:rsidR="002D112A" w:rsidRDefault="002D112A">
      <w:pPr>
        <w:rPr>
          <w:rFonts w:hint="eastAsia"/>
        </w:rPr>
      </w:pPr>
    </w:p>
    <w:p w14:paraId="65BE6F7A" w14:textId="77777777" w:rsidR="002D112A" w:rsidRDefault="002D11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8D849" w14:textId="09BE548E" w:rsidR="00E70211" w:rsidRDefault="00E70211"/>
    <w:sectPr w:rsidR="00E7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11"/>
    <w:rsid w:val="002C7852"/>
    <w:rsid w:val="002D112A"/>
    <w:rsid w:val="00E7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97A02-A04F-4ED0-A659-EEC9A878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