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ADAB" w14:textId="77777777" w:rsidR="00315BFF" w:rsidRDefault="00315BFF">
      <w:pPr>
        <w:rPr>
          <w:rFonts w:hint="eastAsia"/>
        </w:rPr>
      </w:pPr>
    </w:p>
    <w:p w14:paraId="6AC9EBFE" w14:textId="77777777" w:rsidR="00315BFF" w:rsidRDefault="00315BFF">
      <w:pPr>
        <w:rPr>
          <w:rFonts w:hint="eastAsia"/>
        </w:rPr>
      </w:pPr>
      <w:r>
        <w:rPr>
          <w:rFonts w:hint="eastAsia"/>
        </w:rPr>
        <w:t>辉的香港的拼音怎么写</w:t>
      </w:r>
    </w:p>
    <w:p w14:paraId="4D209A97" w14:textId="77777777" w:rsidR="00315BFF" w:rsidRDefault="00315BFF">
      <w:pPr>
        <w:rPr>
          <w:rFonts w:hint="eastAsia"/>
        </w:rPr>
      </w:pPr>
      <w:r>
        <w:rPr>
          <w:rFonts w:hint="eastAsia"/>
        </w:rPr>
        <w:t>在探讨“辉的香港的拼音怎么写”这个问题之前，我们首先需要了解一些基本概念。在香港，官方语言为中文和英文，而中文主要使用的是繁体字。然而，当我们谈论到“拼音”，实际上是指汉字的一种拉丁化表记方式，主要用于普通话（即中国大陆使用的标准汉语）。因此，“辉”的拼音实际上是基于普通话的读音。</w:t>
      </w:r>
    </w:p>
    <w:p w14:paraId="4157DB80" w14:textId="77777777" w:rsidR="00315BFF" w:rsidRDefault="00315BFF">
      <w:pPr>
        <w:rPr>
          <w:rFonts w:hint="eastAsia"/>
        </w:rPr>
      </w:pPr>
    </w:p>
    <w:p w14:paraId="4657791F" w14:textId="77777777" w:rsidR="00315BFF" w:rsidRDefault="00315BFF">
      <w:pPr>
        <w:rPr>
          <w:rFonts w:hint="eastAsia"/>
        </w:rPr>
      </w:pPr>
    </w:p>
    <w:p w14:paraId="214E43D7" w14:textId="77777777" w:rsidR="00315BFF" w:rsidRDefault="00315BFF">
      <w:pPr>
        <w:rPr>
          <w:rFonts w:hint="eastAsia"/>
        </w:rPr>
      </w:pPr>
      <w:r>
        <w:rPr>
          <w:rFonts w:hint="eastAsia"/>
        </w:rPr>
        <w:t>辉的拼音简介</w:t>
      </w:r>
    </w:p>
    <w:p w14:paraId="66EEFC57" w14:textId="77777777" w:rsidR="00315BFF" w:rsidRDefault="00315BFF">
      <w:pPr>
        <w:rPr>
          <w:rFonts w:hint="eastAsia"/>
        </w:rPr>
      </w:pPr>
      <w:r>
        <w:rPr>
          <w:rFonts w:hint="eastAsia"/>
        </w:rPr>
        <w:t>“辉”这个字在普通话中的拼音是“huī”，其中“h”代表一个清辅音，类似于英语中的“h”，而“ui”则是两个元音的组合发音，听起来近似于“way”。这种拼音系统被称为汉语拼音，它是由中华人民共和国在1958年正式发布并推广使用的，目的是为了帮助学习汉字以及规范普通话的发音。</w:t>
      </w:r>
    </w:p>
    <w:p w14:paraId="166A9A97" w14:textId="77777777" w:rsidR="00315BFF" w:rsidRDefault="00315BFF">
      <w:pPr>
        <w:rPr>
          <w:rFonts w:hint="eastAsia"/>
        </w:rPr>
      </w:pPr>
    </w:p>
    <w:p w14:paraId="6A362C41" w14:textId="77777777" w:rsidR="00315BFF" w:rsidRDefault="00315BFF">
      <w:pPr>
        <w:rPr>
          <w:rFonts w:hint="eastAsia"/>
        </w:rPr>
      </w:pPr>
    </w:p>
    <w:p w14:paraId="065C7CD0" w14:textId="77777777" w:rsidR="00315BFF" w:rsidRDefault="00315BFF">
      <w:pPr>
        <w:rPr>
          <w:rFonts w:hint="eastAsia"/>
        </w:rPr>
      </w:pPr>
      <w:r>
        <w:rPr>
          <w:rFonts w:hint="eastAsia"/>
        </w:rPr>
        <w:t>香港的语言环境与拼音使用</w:t>
      </w:r>
    </w:p>
    <w:p w14:paraId="47A36BE8" w14:textId="77777777" w:rsidR="00315BFF" w:rsidRDefault="00315BFF">
      <w:pPr>
        <w:rPr>
          <w:rFonts w:hint="eastAsia"/>
        </w:rPr>
      </w:pPr>
      <w:r>
        <w:rPr>
          <w:rFonts w:hint="eastAsia"/>
        </w:rPr>
        <w:t>在香港，虽然粤语是广泛使用的口语，但在教育、媒体和其他正式场合中，普通话的重要性也在逐渐增加。由于历史原因，香港曾经长期受英国殖民统治，在回归中国后，普通话的学习变得越来越重要。因此，即使是在香港，了解和学习普通话及其拼音系统也是非常有价值的。值得注意的是，尽管粤语和普通话之间存在差异，但“辉”这个字在粤语中的发音也较为接近于其普通话的拼音“huī”，只是声调和具体发音细节有所不同。</w:t>
      </w:r>
    </w:p>
    <w:p w14:paraId="490E49B0" w14:textId="77777777" w:rsidR="00315BFF" w:rsidRDefault="00315BFF">
      <w:pPr>
        <w:rPr>
          <w:rFonts w:hint="eastAsia"/>
        </w:rPr>
      </w:pPr>
    </w:p>
    <w:p w14:paraId="2CEDC815" w14:textId="77777777" w:rsidR="00315BFF" w:rsidRDefault="00315BFF">
      <w:pPr>
        <w:rPr>
          <w:rFonts w:hint="eastAsia"/>
        </w:rPr>
      </w:pPr>
    </w:p>
    <w:p w14:paraId="5A3C829C" w14:textId="77777777" w:rsidR="00315BFF" w:rsidRDefault="00315BFF">
      <w:pPr>
        <w:rPr>
          <w:rFonts w:hint="eastAsia"/>
        </w:rPr>
      </w:pPr>
      <w:r>
        <w:rPr>
          <w:rFonts w:hint="eastAsia"/>
        </w:rPr>
        <w:t>拼音的应用场景</w:t>
      </w:r>
    </w:p>
    <w:p w14:paraId="5EBA30B9" w14:textId="77777777" w:rsidR="00315BFF" w:rsidRDefault="00315BFF">
      <w:pPr>
        <w:rPr>
          <w:rFonts w:hint="eastAsia"/>
        </w:rPr>
      </w:pPr>
      <w:r>
        <w:rPr>
          <w:rFonts w:hint="eastAsia"/>
        </w:rPr>
        <w:t>拼音不仅仅用于学习汉字，还在很多其他领域有着广泛应用。例如，在电脑输入法中，拼音输入法是非常流行的输入方式之一；拼音也被用于对外汉语教学，帮助非母语者更好地理解和学习汉语。对于那些对香港文化感兴趣的外国人来说，理解像“辉”这样的常见字的拼音，有助于他们更深入地了解香港的社会文化背景。</w:t>
      </w:r>
    </w:p>
    <w:p w14:paraId="241B3696" w14:textId="77777777" w:rsidR="00315BFF" w:rsidRDefault="00315BFF">
      <w:pPr>
        <w:rPr>
          <w:rFonts w:hint="eastAsia"/>
        </w:rPr>
      </w:pPr>
    </w:p>
    <w:p w14:paraId="6B7AE866" w14:textId="77777777" w:rsidR="00315BFF" w:rsidRDefault="00315BFF">
      <w:pPr>
        <w:rPr>
          <w:rFonts w:hint="eastAsia"/>
        </w:rPr>
      </w:pPr>
    </w:p>
    <w:p w14:paraId="5E74744F" w14:textId="77777777" w:rsidR="00315BFF" w:rsidRDefault="00315BFF">
      <w:pPr>
        <w:rPr>
          <w:rFonts w:hint="eastAsia"/>
        </w:rPr>
      </w:pPr>
      <w:r>
        <w:rPr>
          <w:rFonts w:hint="eastAsia"/>
        </w:rPr>
        <w:t>最后的总结</w:t>
      </w:r>
    </w:p>
    <w:p w14:paraId="0E28599A" w14:textId="77777777" w:rsidR="00315BFF" w:rsidRDefault="00315BFF">
      <w:pPr>
        <w:rPr>
          <w:rFonts w:hint="eastAsia"/>
        </w:rPr>
      </w:pPr>
      <w:r>
        <w:rPr>
          <w:rFonts w:hint="eastAsia"/>
        </w:rPr>
        <w:t>“辉的香港的拼音怎么写”实际上涉及到普通话拼音的概念。虽然香港的主要方言是粤语，且其文化和语言背景丰富多样，但通过普通话拼音来表达“辉”这个字的发音是一个有效的沟通桥梁。无论是对于希望深入了解中国文化的人士，还是正在学习汉语的学生来说，掌握这些基础知识都是非常有益的。</w:t>
      </w:r>
    </w:p>
    <w:p w14:paraId="18730598" w14:textId="77777777" w:rsidR="00315BFF" w:rsidRDefault="00315BFF">
      <w:pPr>
        <w:rPr>
          <w:rFonts w:hint="eastAsia"/>
        </w:rPr>
      </w:pPr>
    </w:p>
    <w:p w14:paraId="150F675A" w14:textId="77777777" w:rsidR="00315BFF" w:rsidRDefault="00315BFF">
      <w:pPr>
        <w:rPr>
          <w:rFonts w:hint="eastAsia"/>
        </w:rPr>
      </w:pPr>
    </w:p>
    <w:p w14:paraId="1C07088D" w14:textId="77777777" w:rsidR="00315BFF" w:rsidRDefault="00315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78410" w14:textId="0AFCB70C" w:rsidR="009F3E2F" w:rsidRDefault="009F3E2F"/>
    <w:sectPr w:rsidR="009F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2F"/>
    <w:rsid w:val="002C7852"/>
    <w:rsid w:val="00315BFF"/>
    <w:rsid w:val="009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E3AE5-A3BD-43CE-BA7D-AE6F4424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