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F349C" w14:textId="77777777" w:rsidR="002C3531" w:rsidRDefault="002C3531">
      <w:pPr>
        <w:rPr>
          <w:rFonts w:hint="eastAsia"/>
        </w:rPr>
      </w:pPr>
      <w:r>
        <w:rPr>
          <w:rFonts w:hint="eastAsia"/>
        </w:rPr>
        <w:t>车毂的拼音：chē gǔ</w:t>
      </w:r>
    </w:p>
    <w:p w14:paraId="6E731D24" w14:textId="77777777" w:rsidR="002C3531" w:rsidRDefault="002C3531">
      <w:pPr>
        <w:rPr>
          <w:rFonts w:hint="eastAsia"/>
        </w:rPr>
      </w:pPr>
    </w:p>
    <w:p w14:paraId="7F05C626" w14:textId="77777777" w:rsidR="002C3531" w:rsidRDefault="002C3531">
      <w:pPr>
        <w:rPr>
          <w:rFonts w:hint="eastAsia"/>
        </w:rPr>
      </w:pPr>
      <w:r>
        <w:rPr>
          <w:rFonts w:hint="eastAsia"/>
        </w:rPr>
        <w:t>在汉语中，“车毂”这个词并不常出现在日常对话里，但它却承载着深厚的历史和文化内涵。拼音为“chē gǔ”，其中“车”指的是由轮子和轴组成的交通工具，而“毂”特指车轮中心的圆木或金属部分，它连接辐条并容纳车轴。古代的马车、牛车等传统车辆都是依靠坚固的车毂来支撑整个车身，并确保车辆能够顺畅地滚动。</w:t>
      </w:r>
    </w:p>
    <w:p w14:paraId="6D7EFB20" w14:textId="77777777" w:rsidR="002C3531" w:rsidRDefault="002C3531">
      <w:pPr>
        <w:rPr>
          <w:rFonts w:hint="eastAsia"/>
        </w:rPr>
      </w:pPr>
    </w:p>
    <w:p w14:paraId="124E82C3" w14:textId="77777777" w:rsidR="002C3531" w:rsidRDefault="002C3531">
      <w:pPr>
        <w:rPr>
          <w:rFonts w:hint="eastAsia"/>
        </w:rPr>
      </w:pPr>
    </w:p>
    <w:p w14:paraId="07B74F0E" w14:textId="77777777" w:rsidR="002C3531" w:rsidRDefault="002C3531">
      <w:pPr>
        <w:rPr>
          <w:rFonts w:hint="eastAsia"/>
        </w:rPr>
      </w:pPr>
      <w:r>
        <w:rPr>
          <w:rFonts w:hint="eastAsia"/>
        </w:rPr>
        <w:t>历史渊源</w:t>
      </w:r>
    </w:p>
    <w:p w14:paraId="78FBD29C" w14:textId="77777777" w:rsidR="002C3531" w:rsidRDefault="002C3531">
      <w:pPr>
        <w:rPr>
          <w:rFonts w:hint="eastAsia"/>
        </w:rPr>
      </w:pPr>
    </w:p>
    <w:p w14:paraId="7526ADE9" w14:textId="77777777" w:rsidR="002C3531" w:rsidRDefault="002C3531">
      <w:pPr>
        <w:rPr>
          <w:rFonts w:hint="eastAsia"/>
        </w:rPr>
      </w:pPr>
      <w:r>
        <w:rPr>
          <w:rFonts w:hint="eastAsia"/>
        </w:rPr>
        <w:t>早在新石器时代晚期，中国就已经出现了简单的轮式运输工具。随着时间的推移，到了商周时期，车毂的设计和技术逐渐成熟。那时候的车毂不仅用于军事作战中的战车，也是贵族出行不可或缺的一部分。《诗经》中有“有客宿宿，有客信信”的诗句，描述了当时人们乘坐华丽马车的情景，反映出车毂在那个时代的社会地位和作用。而且，在古代战争中，车毂的好坏直接关系到军队的机动性和战斗力。</w:t>
      </w:r>
    </w:p>
    <w:p w14:paraId="329C4246" w14:textId="77777777" w:rsidR="002C3531" w:rsidRDefault="002C3531">
      <w:pPr>
        <w:rPr>
          <w:rFonts w:hint="eastAsia"/>
        </w:rPr>
      </w:pPr>
    </w:p>
    <w:p w14:paraId="3D33E049" w14:textId="77777777" w:rsidR="002C3531" w:rsidRDefault="002C3531">
      <w:pPr>
        <w:rPr>
          <w:rFonts w:hint="eastAsia"/>
        </w:rPr>
      </w:pPr>
    </w:p>
    <w:p w14:paraId="76BBA73C" w14:textId="77777777" w:rsidR="002C3531" w:rsidRDefault="002C3531">
      <w:pPr>
        <w:rPr>
          <w:rFonts w:hint="eastAsia"/>
        </w:rPr>
      </w:pPr>
      <w:r>
        <w:rPr>
          <w:rFonts w:hint="eastAsia"/>
        </w:rPr>
        <w:t>构造与材质</w:t>
      </w:r>
    </w:p>
    <w:p w14:paraId="116AE1D1" w14:textId="77777777" w:rsidR="002C3531" w:rsidRDefault="002C3531">
      <w:pPr>
        <w:rPr>
          <w:rFonts w:hint="eastAsia"/>
        </w:rPr>
      </w:pPr>
    </w:p>
    <w:p w14:paraId="660965BD" w14:textId="77777777" w:rsidR="002C3531" w:rsidRDefault="002C3531">
      <w:pPr>
        <w:rPr>
          <w:rFonts w:hint="eastAsia"/>
        </w:rPr>
      </w:pPr>
      <w:r>
        <w:rPr>
          <w:rFonts w:hint="eastAsia"/>
        </w:rPr>
        <w:t>传统的车毂是由木材制成，特别是坚硬耐用的橡木或其他适合加工成圆形部件的木材。随着冶金技术的发展，铁制乃至铜制的车毂开始出现，大大提高了车轮的强度和使用寿命。车毂的内部有一个孔洞，用来安装车轴，外部则通过辐条连接到轮辋上。为了保证行驶的安全和平稳，古代工匠们精心设计了各种形状和尺寸的车毂，有的还装饰以精美的雕刻，展现了极高的工艺水平。</w:t>
      </w:r>
    </w:p>
    <w:p w14:paraId="7E2F41ED" w14:textId="77777777" w:rsidR="002C3531" w:rsidRDefault="002C3531">
      <w:pPr>
        <w:rPr>
          <w:rFonts w:hint="eastAsia"/>
        </w:rPr>
      </w:pPr>
    </w:p>
    <w:p w14:paraId="243F1A88" w14:textId="77777777" w:rsidR="002C3531" w:rsidRDefault="002C3531">
      <w:pPr>
        <w:rPr>
          <w:rFonts w:hint="eastAsia"/>
        </w:rPr>
      </w:pPr>
    </w:p>
    <w:p w14:paraId="54CAF107" w14:textId="77777777" w:rsidR="002C3531" w:rsidRDefault="002C3531">
      <w:pPr>
        <w:rPr>
          <w:rFonts w:hint="eastAsia"/>
        </w:rPr>
      </w:pPr>
      <w:r>
        <w:rPr>
          <w:rFonts w:hint="eastAsia"/>
        </w:rPr>
        <w:t>文化象征意义</w:t>
      </w:r>
    </w:p>
    <w:p w14:paraId="3487D42C" w14:textId="77777777" w:rsidR="002C3531" w:rsidRDefault="002C3531">
      <w:pPr>
        <w:rPr>
          <w:rFonts w:hint="eastAsia"/>
        </w:rPr>
      </w:pPr>
    </w:p>
    <w:p w14:paraId="056E39DD" w14:textId="77777777" w:rsidR="002C3531" w:rsidRDefault="002C3531">
      <w:pPr>
        <w:rPr>
          <w:rFonts w:hint="eastAsia"/>
        </w:rPr>
      </w:pPr>
      <w:r>
        <w:rPr>
          <w:rFonts w:hint="eastAsia"/>
        </w:rPr>
        <w:t>在中国传统文化里，车毂不仅仅是一个机械零件，更是一种象征。它代表着连接和沟通——正如车毂将各个部分紧紧相连一样，人们也希望通过交流建立和谐的人际关系。车毂还寓意着核心与领导力，因为它处于车轮的中心位置，就像领导者应当站在团队的核心，指引方向。因此，从某种程度上说，车毂体现了古人对于秩序和社会结构的理解。</w:t>
      </w:r>
    </w:p>
    <w:p w14:paraId="72E7B356" w14:textId="77777777" w:rsidR="002C3531" w:rsidRDefault="002C3531">
      <w:pPr>
        <w:rPr>
          <w:rFonts w:hint="eastAsia"/>
        </w:rPr>
      </w:pPr>
    </w:p>
    <w:p w14:paraId="1D897D57" w14:textId="77777777" w:rsidR="002C3531" w:rsidRDefault="002C3531">
      <w:pPr>
        <w:rPr>
          <w:rFonts w:hint="eastAsia"/>
        </w:rPr>
      </w:pPr>
    </w:p>
    <w:p w14:paraId="3A496A16" w14:textId="77777777" w:rsidR="002C3531" w:rsidRDefault="002C3531">
      <w:pPr>
        <w:rPr>
          <w:rFonts w:hint="eastAsia"/>
        </w:rPr>
      </w:pPr>
      <w:r>
        <w:rPr>
          <w:rFonts w:hint="eastAsia"/>
        </w:rPr>
        <w:t>现代应用与发展</w:t>
      </w:r>
    </w:p>
    <w:p w14:paraId="6237CA82" w14:textId="77777777" w:rsidR="002C3531" w:rsidRDefault="002C3531">
      <w:pPr>
        <w:rPr>
          <w:rFonts w:hint="eastAsia"/>
        </w:rPr>
      </w:pPr>
    </w:p>
    <w:p w14:paraId="42BB0A95" w14:textId="77777777" w:rsidR="002C3531" w:rsidRDefault="002C3531">
      <w:pPr>
        <w:rPr>
          <w:rFonts w:hint="eastAsia"/>
        </w:rPr>
      </w:pPr>
      <w:r>
        <w:rPr>
          <w:rFonts w:hint="eastAsia"/>
        </w:rPr>
        <w:t>进入现代社会后，虽然传统意义上的木质车毂已经退出了历史舞台，但其设计理念仍然影响着今天的汽车制造业。如今的汽车轮毂采用铝合金、钢等多种材料制造，不仅重量轻、强度高，而且样式多样，既满足了功能需求，又成为了展现个性的重要元素。同时，随着科技的进步，智能轮毂等新型产品不断涌现，它们集成了传感器和其他电子设备，可以实时监测轮胎状况，为驾驶者提供更加安全可靠的行车体验。尽管形式发生了巨大变化，但车毂作为车辆关键组成部分的地位从未改变。</w:t>
      </w:r>
    </w:p>
    <w:p w14:paraId="1FFE391D" w14:textId="77777777" w:rsidR="002C3531" w:rsidRDefault="002C3531">
      <w:pPr>
        <w:rPr>
          <w:rFonts w:hint="eastAsia"/>
        </w:rPr>
      </w:pPr>
    </w:p>
    <w:p w14:paraId="510EFB39" w14:textId="77777777" w:rsidR="002C3531" w:rsidRDefault="002C3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0C75F" w14:textId="76E1D756" w:rsidR="004E74FE" w:rsidRDefault="004E74FE"/>
    <w:sectPr w:rsidR="004E7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FE"/>
    <w:rsid w:val="002C3531"/>
    <w:rsid w:val="002C7852"/>
    <w:rsid w:val="004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7022A-0BD8-44AC-97B1-FEBAAB61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