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663C9" w14:textId="77777777" w:rsidR="00394CE4" w:rsidRDefault="00394CE4">
      <w:pPr>
        <w:rPr>
          <w:rFonts w:hint="eastAsia"/>
        </w:rPr>
      </w:pPr>
    </w:p>
    <w:p w14:paraId="58536DEC" w14:textId="77777777" w:rsidR="00394CE4" w:rsidRDefault="00394CE4">
      <w:pPr>
        <w:rPr>
          <w:rFonts w:hint="eastAsia"/>
        </w:rPr>
      </w:pPr>
      <w:r>
        <w:rPr>
          <w:rFonts w:hint="eastAsia"/>
        </w:rPr>
        <w:t>跌跌撞撞的拼音和解释</w:t>
      </w:r>
    </w:p>
    <w:p w14:paraId="69FDCFB9" w14:textId="77777777" w:rsidR="00394CE4" w:rsidRDefault="00394CE4">
      <w:pPr>
        <w:rPr>
          <w:rFonts w:hint="eastAsia"/>
        </w:rPr>
      </w:pPr>
      <w:r>
        <w:rPr>
          <w:rFonts w:hint="eastAsia"/>
        </w:rPr>
        <w:t>跌跌撞撞，“diē diē zhuàng zhuàng”，这是一个用来形容走路不稳、东倒西歪，或是做事时遇到重重困难，进展不顺利的状态。它生动地描绘了人在物理空间中不稳定移动的样子，也可以比喻事业或人生道路上遭遇挫折、艰难前行的情形。</w:t>
      </w:r>
    </w:p>
    <w:p w14:paraId="0F168E37" w14:textId="77777777" w:rsidR="00394CE4" w:rsidRDefault="00394CE4">
      <w:pPr>
        <w:rPr>
          <w:rFonts w:hint="eastAsia"/>
        </w:rPr>
      </w:pPr>
    </w:p>
    <w:p w14:paraId="02BA3AC3" w14:textId="77777777" w:rsidR="00394CE4" w:rsidRDefault="00394CE4">
      <w:pPr>
        <w:rPr>
          <w:rFonts w:hint="eastAsia"/>
        </w:rPr>
      </w:pPr>
    </w:p>
    <w:p w14:paraId="1800CB24" w14:textId="77777777" w:rsidR="00394CE4" w:rsidRDefault="00394CE4">
      <w:pPr>
        <w:rPr>
          <w:rFonts w:hint="eastAsia"/>
        </w:rPr>
      </w:pPr>
      <w:r>
        <w:rPr>
          <w:rFonts w:hint="eastAsia"/>
        </w:rPr>
        <w:t>词汇起源与文化背景</w:t>
      </w:r>
    </w:p>
    <w:p w14:paraId="33CB3095" w14:textId="77777777" w:rsidR="00394CE4" w:rsidRDefault="00394CE4">
      <w:pPr>
        <w:rPr>
          <w:rFonts w:hint="eastAsia"/>
        </w:rPr>
      </w:pPr>
      <w:r>
        <w:rPr>
          <w:rFonts w:hint="eastAsia"/>
        </w:rPr>
        <w:t>“跌跌撞撞”这个词语源于对人们日常生活中行走状态的直观描述。在中国传统文化中，对于行走有着诸多象征意义，如“行稳致远”代表了稳健前行、追求长远目标的理想状态。相反，“跌跌撞撞”则更多地暗示了不稳定、不确定的因素存在。在文学作品中，这个词常被用来增加情境的真实感和人物形象的立体感。</w:t>
      </w:r>
    </w:p>
    <w:p w14:paraId="294A622E" w14:textId="77777777" w:rsidR="00394CE4" w:rsidRDefault="00394CE4">
      <w:pPr>
        <w:rPr>
          <w:rFonts w:hint="eastAsia"/>
        </w:rPr>
      </w:pPr>
    </w:p>
    <w:p w14:paraId="514901A8" w14:textId="77777777" w:rsidR="00394CE4" w:rsidRDefault="00394CE4">
      <w:pPr>
        <w:rPr>
          <w:rFonts w:hint="eastAsia"/>
        </w:rPr>
      </w:pPr>
    </w:p>
    <w:p w14:paraId="1355FAAC" w14:textId="77777777" w:rsidR="00394CE4" w:rsidRDefault="00394CE4">
      <w:pPr>
        <w:rPr>
          <w:rFonts w:hint="eastAsia"/>
        </w:rPr>
      </w:pPr>
      <w:r>
        <w:rPr>
          <w:rFonts w:hint="eastAsia"/>
        </w:rPr>
        <w:t>实际应用中的多样表现</w:t>
      </w:r>
    </w:p>
    <w:p w14:paraId="5AFE7C01" w14:textId="77777777" w:rsidR="00394CE4" w:rsidRDefault="00394CE4">
      <w:pPr>
        <w:rPr>
          <w:rFonts w:hint="eastAsia"/>
        </w:rPr>
      </w:pPr>
      <w:r>
        <w:rPr>
          <w:rFonts w:hint="eastAsia"/>
        </w:rPr>
        <w:t>在现代汉语使用中，“跌跌撞撞”不仅仅局限于描述人的物理动作，也广泛应用于形容个人成长历程、企业发展的过程等。例如，在讲述一个人从初入职场到逐渐成熟的过程中，可能会用到“跌跌撞撞走过职业生涯初期”。这不仅表达了早期阶段可能遇到的各种挑战和错误，同时也隐含着通过这些经历积累了宝贵的经验，为未来的发展打下了坚实的基础。</w:t>
      </w:r>
    </w:p>
    <w:p w14:paraId="378D1182" w14:textId="77777777" w:rsidR="00394CE4" w:rsidRDefault="00394CE4">
      <w:pPr>
        <w:rPr>
          <w:rFonts w:hint="eastAsia"/>
        </w:rPr>
      </w:pPr>
    </w:p>
    <w:p w14:paraId="3220B5DA" w14:textId="77777777" w:rsidR="00394CE4" w:rsidRDefault="00394CE4">
      <w:pPr>
        <w:rPr>
          <w:rFonts w:hint="eastAsia"/>
        </w:rPr>
      </w:pPr>
    </w:p>
    <w:p w14:paraId="48205EE4" w14:textId="77777777" w:rsidR="00394CE4" w:rsidRDefault="00394CE4">
      <w:pPr>
        <w:rPr>
          <w:rFonts w:hint="eastAsia"/>
        </w:rPr>
      </w:pPr>
      <w:r>
        <w:rPr>
          <w:rFonts w:hint="eastAsia"/>
        </w:rPr>
        <w:t>语言魅力与情感表达</w:t>
      </w:r>
    </w:p>
    <w:p w14:paraId="60F16812" w14:textId="77777777" w:rsidR="00394CE4" w:rsidRDefault="00394CE4">
      <w:pPr>
        <w:rPr>
          <w:rFonts w:hint="eastAsia"/>
        </w:rPr>
      </w:pPr>
      <w:r>
        <w:rPr>
          <w:rFonts w:hint="eastAsia"/>
        </w:rPr>
        <w:t>“跌跌撞撞”的运用展示了汉语丰富的表现力和细腻的情感层次。它既能传递出一种轻微的幽默感，也能深刻反映出说话者或作者对所描述对象的深切同情与理解。当朋友分享自己创业路上的艰辛故事时，我们回应说“你真是跌跌撞撞走过来的啊！”这句话既承认了对方经历的不易，又给予了鼓励和支持。</w:t>
      </w:r>
    </w:p>
    <w:p w14:paraId="2FD8A805" w14:textId="77777777" w:rsidR="00394CE4" w:rsidRDefault="00394CE4">
      <w:pPr>
        <w:rPr>
          <w:rFonts w:hint="eastAsia"/>
        </w:rPr>
      </w:pPr>
    </w:p>
    <w:p w14:paraId="50CB1D62" w14:textId="77777777" w:rsidR="00394CE4" w:rsidRDefault="00394CE4">
      <w:pPr>
        <w:rPr>
          <w:rFonts w:hint="eastAsia"/>
        </w:rPr>
      </w:pPr>
    </w:p>
    <w:p w14:paraId="138D9140" w14:textId="77777777" w:rsidR="00394CE4" w:rsidRDefault="00394CE4">
      <w:pPr>
        <w:rPr>
          <w:rFonts w:hint="eastAsia"/>
        </w:rPr>
      </w:pPr>
      <w:r>
        <w:rPr>
          <w:rFonts w:hint="eastAsia"/>
        </w:rPr>
        <w:t>最后的总结</w:t>
      </w:r>
    </w:p>
    <w:p w14:paraId="4D7197C0" w14:textId="77777777" w:rsidR="00394CE4" w:rsidRDefault="00394CE4">
      <w:pPr>
        <w:rPr>
          <w:rFonts w:hint="eastAsia"/>
        </w:rPr>
      </w:pPr>
      <w:r>
        <w:rPr>
          <w:rFonts w:hint="eastAsia"/>
        </w:rPr>
        <w:t>“跌跌撞撞”是一个充满生命力的词汇，它不仅仅是一个简单的描述性词语，更是承载了人们对生活、工作、学习过程中面对挑战时不屈不挠精神的一种认同。无论是在口语交流还是书面创作中，“跌跌撞撞”都以其独特的韵味丰富了我们的语言世界，并激励我们在人生的旅途中勇敢前行。</w:t>
      </w:r>
    </w:p>
    <w:p w14:paraId="7DAE802F" w14:textId="77777777" w:rsidR="00394CE4" w:rsidRDefault="00394CE4">
      <w:pPr>
        <w:rPr>
          <w:rFonts w:hint="eastAsia"/>
        </w:rPr>
      </w:pPr>
    </w:p>
    <w:p w14:paraId="6C61A1AD" w14:textId="77777777" w:rsidR="00394CE4" w:rsidRDefault="00394CE4">
      <w:pPr>
        <w:rPr>
          <w:rFonts w:hint="eastAsia"/>
        </w:rPr>
      </w:pPr>
    </w:p>
    <w:p w14:paraId="6A50FC9D" w14:textId="77777777" w:rsidR="00394CE4" w:rsidRDefault="00394C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F42BA1" w14:textId="064D9B71" w:rsidR="00C84503" w:rsidRDefault="00C84503"/>
    <w:sectPr w:rsidR="00C845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503"/>
    <w:rsid w:val="002C7852"/>
    <w:rsid w:val="00394CE4"/>
    <w:rsid w:val="00C8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14DB93-453B-471C-B89A-B7C4C38A5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45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45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45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45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45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45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45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45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45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45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45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45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45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45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45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45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45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45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45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45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45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45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45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45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45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45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45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45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45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