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B55C" w14:textId="77777777" w:rsidR="004C26B5" w:rsidRDefault="004C26B5">
      <w:pPr>
        <w:rPr>
          <w:rFonts w:hint="eastAsia"/>
        </w:rPr>
      </w:pPr>
    </w:p>
    <w:p w14:paraId="3BCCB394" w14:textId="77777777" w:rsidR="004C26B5" w:rsidRDefault="004C26B5">
      <w:pPr>
        <w:rPr>
          <w:rFonts w:hint="eastAsia"/>
        </w:rPr>
      </w:pPr>
      <w:r>
        <w:rPr>
          <w:rFonts w:hint="eastAsia"/>
        </w:rPr>
        <w:t>赶快到场的拼音</w:t>
      </w:r>
    </w:p>
    <w:p w14:paraId="48154105" w14:textId="77777777" w:rsidR="004C26B5" w:rsidRDefault="004C26B5">
      <w:pPr>
        <w:rPr>
          <w:rFonts w:hint="eastAsia"/>
        </w:rPr>
      </w:pPr>
      <w:r>
        <w:rPr>
          <w:rFonts w:hint="eastAsia"/>
        </w:rPr>
        <w:t>“赶快到场”这一短语在汉语中用来表示一种急迫性，强调尽快到达某个地点的重要性。其拼音为“gǎn kuài dào chǎng”。每一个汉字都承载着独特的意义：“赶”意味着加快速度，通常含有紧迫感；“快”则是快速的意思，加强了前一个字表达的紧急性；“到”指的是到达目的地的动作；而“场”则代表了特定的场所或地点。将这些字组合起来，整个短语传达了一种迫切需要前往某地的意图。</w:t>
      </w:r>
    </w:p>
    <w:p w14:paraId="3B266BF7" w14:textId="77777777" w:rsidR="004C26B5" w:rsidRDefault="004C26B5">
      <w:pPr>
        <w:rPr>
          <w:rFonts w:hint="eastAsia"/>
        </w:rPr>
      </w:pPr>
    </w:p>
    <w:p w14:paraId="044894F5" w14:textId="77777777" w:rsidR="004C26B5" w:rsidRDefault="004C26B5">
      <w:pPr>
        <w:rPr>
          <w:rFonts w:hint="eastAsia"/>
        </w:rPr>
      </w:pPr>
    </w:p>
    <w:p w14:paraId="32BB1794" w14:textId="77777777" w:rsidR="004C26B5" w:rsidRDefault="004C26B5">
      <w:pPr>
        <w:rPr>
          <w:rFonts w:hint="eastAsia"/>
        </w:rPr>
      </w:pPr>
      <w:r>
        <w:rPr>
          <w:rFonts w:hint="eastAsia"/>
        </w:rPr>
        <w:t>应用场景的多样性</w:t>
      </w:r>
    </w:p>
    <w:p w14:paraId="4FCCF7F0" w14:textId="77777777" w:rsidR="004C26B5" w:rsidRDefault="004C26B5">
      <w:pPr>
        <w:rPr>
          <w:rFonts w:hint="eastAsia"/>
        </w:rPr>
      </w:pPr>
      <w:r>
        <w:rPr>
          <w:rFonts w:hint="eastAsia"/>
        </w:rPr>
        <w:t>在日常生活和工作中，“赶快到场”的使用场景十分多样。例如，在工作环境中，如果有一个紧急会议即将开始，而一位关键成员尚未到达，同事们可能会催促他“赶快到场”。这种情况下，它不仅表达了对时间的紧迫感，也隐含了对个人责任感的一种期待。在社交场合中，当好友相聚，而其中一人迟迟未到时，其他人也会用这句话来表达他们的期盼和些许焦急。</w:t>
      </w:r>
    </w:p>
    <w:p w14:paraId="7CFC2704" w14:textId="77777777" w:rsidR="004C26B5" w:rsidRDefault="004C26B5">
      <w:pPr>
        <w:rPr>
          <w:rFonts w:hint="eastAsia"/>
        </w:rPr>
      </w:pPr>
    </w:p>
    <w:p w14:paraId="55676BD0" w14:textId="77777777" w:rsidR="004C26B5" w:rsidRDefault="004C26B5">
      <w:pPr>
        <w:rPr>
          <w:rFonts w:hint="eastAsia"/>
        </w:rPr>
      </w:pPr>
    </w:p>
    <w:p w14:paraId="40888F66" w14:textId="77777777" w:rsidR="004C26B5" w:rsidRDefault="004C26B5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4B550FCE" w14:textId="77777777" w:rsidR="004C26B5" w:rsidRDefault="004C26B5">
      <w:pPr>
        <w:rPr>
          <w:rFonts w:hint="eastAsia"/>
        </w:rPr>
      </w:pPr>
      <w:r>
        <w:rPr>
          <w:rFonts w:hint="eastAsia"/>
        </w:rPr>
        <w:t>从更深层面来看，“赶快到场”不仅仅是一个简单的指令，它还反映了中国文化中对于时间和承诺的重视。在中国社会，守时被视为尊重他人、体现自身责任感的重要方式之一。因此，使用“赶快到场”这样的表达，不仅是希望对方能够及时到达，更是一种对于对方能否遵守时间约定、履行社会责任的期待。这种价值观深深植根于中国人的行为准则和社会交往之中。</w:t>
      </w:r>
    </w:p>
    <w:p w14:paraId="1A59BBD7" w14:textId="77777777" w:rsidR="004C26B5" w:rsidRDefault="004C26B5">
      <w:pPr>
        <w:rPr>
          <w:rFonts w:hint="eastAsia"/>
        </w:rPr>
      </w:pPr>
    </w:p>
    <w:p w14:paraId="1D40509E" w14:textId="77777777" w:rsidR="004C26B5" w:rsidRDefault="004C26B5">
      <w:pPr>
        <w:rPr>
          <w:rFonts w:hint="eastAsia"/>
        </w:rPr>
      </w:pPr>
    </w:p>
    <w:p w14:paraId="02BDB5D3" w14:textId="77777777" w:rsidR="004C26B5" w:rsidRDefault="004C26B5">
      <w:pPr>
        <w:rPr>
          <w:rFonts w:hint="eastAsia"/>
        </w:rPr>
      </w:pPr>
      <w:r>
        <w:rPr>
          <w:rFonts w:hint="eastAsia"/>
        </w:rPr>
        <w:t>学习汉语中的实际应用</w:t>
      </w:r>
    </w:p>
    <w:p w14:paraId="4D423DCD" w14:textId="77777777" w:rsidR="004C26B5" w:rsidRDefault="004C26B5">
      <w:pPr>
        <w:rPr>
          <w:rFonts w:hint="eastAsia"/>
        </w:rPr>
      </w:pPr>
      <w:r>
        <w:rPr>
          <w:rFonts w:hint="eastAsia"/>
        </w:rPr>
        <w:t>对于汉语学习者来说，理解并学会使用像“赶快到场”这样的常用短语是提高语言水平的一个重要方面。通过掌握这些短语的实际应用场景，学习者不仅能更好地理解和融入中国文化，还能更加流畅自然地进行交流。在日常练习中，尝试将这类短语运用到自己的对话或者写作当中，可以帮助学习者更快地适应汉语的思维模式和表达习惯。</w:t>
      </w:r>
    </w:p>
    <w:p w14:paraId="076F7D89" w14:textId="77777777" w:rsidR="004C26B5" w:rsidRDefault="004C26B5">
      <w:pPr>
        <w:rPr>
          <w:rFonts w:hint="eastAsia"/>
        </w:rPr>
      </w:pPr>
    </w:p>
    <w:p w14:paraId="4F1E7227" w14:textId="77777777" w:rsidR="004C26B5" w:rsidRDefault="004C26B5">
      <w:pPr>
        <w:rPr>
          <w:rFonts w:hint="eastAsia"/>
        </w:rPr>
      </w:pPr>
    </w:p>
    <w:p w14:paraId="5F3E1FEC" w14:textId="77777777" w:rsidR="004C26B5" w:rsidRDefault="004C26B5">
      <w:pPr>
        <w:rPr>
          <w:rFonts w:hint="eastAsia"/>
        </w:rPr>
      </w:pPr>
      <w:r>
        <w:rPr>
          <w:rFonts w:hint="eastAsia"/>
        </w:rPr>
        <w:t>最后的总结</w:t>
      </w:r>
    </w:p>
    <w:p w14:paraId="61421F4B" w14:textId="77777777" w:rsidR="004C26B5" w:rsidRDefault="004C26B5">
      <w:pPr>
        <w:rPr>
          <w:rFonts w:hint="eastAsia"/>
        </w:rPr>
      </w:pPr>
      <w:r>
        <w:rPr>
          <w:rFonts w:hint="eastAsia"/>
        </w:rPr>
        <w:t>“赶快到场”这一短语以其简洁有力的形式和丰富的文化内涵，在汉语表达中占据了一个独特的位置。它不仅用于指示人们迅速行动，更是传递了关于时间管理、责任感以及社会交往等多个层面的信息。无论是作为汉语学习的一部分还是日常沟通的工具，了解和正确使用这样的短语都是非常有益的。</w:t>
      </w:r>
    </w:p>
    <w:p w14:paraId="56D97AB6" w14:textId="77777777" w:rsidR="004C26B5" w:rsidRDefault="004C26B5">
      <w:pPr>
        <w:rPr>
          <w:rFonts w:hint="eastAsia"/>
        </w:rPr>
      </w:pPr>
    </w:p>
    <w:p w14:paraId="368FEEE1" w14:textId="77777777" w:rsidR="004C26B5" w:rsidRDefault="004C26B5">
      <w:pPr>
        <w:rPr>
          <w:rFonts w:hint="eastAsia"/>
        </w:rPr>
      </w:pPr>
    </w:p>
    <w:p w14:paraId="0EF299F6" w14:textId="77777777" w:rsidR="004C26B5" w:rsidRDefault="004C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B0FDE" w14:textId="4ACBFE96" w:rsidR="00866BEC" w:rsidRDefault="00866BEC"/>
    <w:sectPr w:rsidR="0086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EC"/>
    <w:rsid w:val="002C7852"/>
    <w:rsid w:val="004C26B5"/>
    <w:rsid w:val="0086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A9951-C142-48A7-8303-3709B1E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