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21216" w14:textId="77777777" w:rsidR="00D260F6" w:rsidRDefault="00D260F6">
      <w:pPr>
        <w:rPr>
          <w:rFonts w:hint="eastAsia"/>
        </w:rPr>
      </w:pPr>
    </w:p>
    <w:p w14:paraId="2F87B045" w14:textId="77777777" w:rsidR="00D260F6" w:rsidRDefault="00D260F6">
      <w:pPr>
        <w:rPr>
          <w:rFonts w:hint="eastAsia"/>
        </w:rPr>
      </w:pPr>
      <w:r>
        <w:rPr>
          <w:rFonts w:hint="eastAsia"/>
        </w:rPr>
        <w:t>赋得古原草送别：古典诗词中的深情厚意</w:t>
      </w:r>
    </w:p>
    <w:p w14:paraId="31B6BBA5" w14:textId="77777777" w:rsidR="00D260F6" w:rsidRDefault="00D260F6">
      <w:pPr>
        <w:rPr>
          <w:rFonts w:hint="eastAsia"/>
        </w:rPr>
      </w:pPr>
      <w:r>
        <w:rPr>
          <w:rFonts w:hint="eastAsia"/>
        </w:rPr>
        <w:t>《赋得古原草送别》是唐代诗人白居易所作的一首脍炙人口的诗篇。这首诗不仅以其优美的文字和深邃的情感打动了无数读者，而且通过其独特的艺术魅力展现了古代文人对自然景观的独特感悟以及与友人离别的深情厚意。此诗标题“赋得古原草送别”（fù dé gǔ yuán cǎo sòng bié）直接点明了主题，既描绘了古原上茂密生长的草木，又抒发了诗人送别友人的不舍之情。</w:t>
      </w:r>
    </w:p>
    <w:p w14:paraId="7F875735" w14:textId="77777777" w:rsidR="00D260F6" w:rsidRDefault="00D260F6">
      <w:pPr>
        <w:rPr>
          <w:rFonts w:hint="eastAsia"/>
        </w:rPr>
      </w:pPr>
    </w:p>
    <w:p w14:paraId="011B4BFB" w14:textId="77777777" w:rsidR="00D260F6" w:rsidRDefault="00D260F6">
      <w:pPr>
        <w:rPr>
          <w:rFonts w:hint="eastAsia"/>
        </w:rPr>
      </w:pPr>
    </w:p>
    <w:p w14:paraId="6F5929B6" w14:textId="77777777" w:rsidR="00D260F6" w:rsidRDefault="00D260F6">
      <w:pPr>
        <w:rPr>
          <w:rFonts w:hint="eastAsia"/>
        </w:rPr>
      </w:pPr>
      <w:r>
        <w:rPr>
          <w:rFonts w:hint="eastAsia"/>
        </w:rPr>
        <w:t>古原之景与情感交织</w:t>
      </w:r>
    </w:p>
    <w:p w14:paraId="5ECBE6C8" w14:textId="77777777" w:rsidR="00D260F6" w:rsidRDefault="00D260F6">
      <w:pPr>
        <w:rPr>
          <w:rFonts w:hint="eastAsia"/>
        </w:rPr>
      </w:pPr>
      <w:r>
        <w:rPr>
          <w:rFonts w:hint="eastAsia"/>
        </w:rPr>
        <w:t>在诗中，“离离原上草，一岁一枯荣。”（lí lí yuán shàng cǎo, yī suì yī kū róng.）两句以简洁而生动的语言勾勒出了一幅生机勃勃却又循环往复的画面。古原上的草木，每年都会经历从生到死的过程，这种生生不息的景象不仅是大自然生命力的象征，也隐喻了人生无常、世事变迁的道理。诗人通过对这一自然现象的描写，巧妙地将自己对生命的感悟融入其中，同时也为下文表达对友人的深厚感情做了铺垫。</w:t>
      </w:r>
    </w:p>
    <w:p w14:paraId="658BFC22" w14:textId="77777777" w:rsidR="00D260F6" w:rsidRDefault="00D260F6">
      <w:pPr>
        <w:rPr>
          <w:rFonts w:hint="eastAsia"/>
        </w:rPr>
      </w:pPr>
    </w:p>
    <w:p w14:paraId="37C6B26E" w14:textId="77777777" w:rsidR="00D260F6" w:rsidRDefault="00D260F6">
      <w:pPr>
        <w:rPr>
          <w:rFonts w:hint="eastAsia"/>
        </w:rPr>
      </w:pPr>
    </w:p>
    <w:p w14:paraId="1B80DA44" w14:textId="77777777" w:rsidR="00D260F6" w:rsidRDefault="00D260F6">
      <w:pPr>
        <w:rPr>
          <w:rFonts w:hint="eastAsia"/>
        </w:rPr>
      </w:pPr>
      <w:r>
        <w:rPr>
          <w:rFonts w:hint="eastAsia"/>
        </w:rPr>
        <w:t>离别之情的细腻刻画</w:t>
      </w:r>
    </w:p>
    <w:p w14:paraId="3A5273EF" w14:textId="77777777" w:rsidR="00D260F6" w:rsidRDefault="00D260F6">
      <w:pPr>
        <w:rPr>
          <w:rFonts w:hint="eastAsia"/>
        </w:rPr>
      </w:pPr>
      <w:r>
        <w:rPr>
          <w:rFonts w:hint="eastAsia"/>
        </w:rPr>
        <w:t>“野火烧不尽，春风吹又生。”（yě huǒ shāo bù jìn, chūn fēng chuī yòu shēng.）这两句诗用一种对比鲜明的手法表达了坚韧不拔的生命力，即使遭遇毁灭性的打击也能重新焕发生机。然而，在这样的背景下，诗人笔锋一转，“远芳侵古道，晴翠接荒城。”（yuǎn fāng qīn gǔ dào, qíng cuì jiē huāng chéng.），描述了远方的芳香逐渐蔓延至古老的道路上，阳光下的绿意连接着荒废的城市，进一步加深了那种沧桑感和离别时的惆怅。</w:t>
      </w:r>
    </w:p>
    <w:p w14:paraId="2CF829D1" w14:textId="77777777" w:rsidR="00D260F6" w:rsidRDefault="00D260F6">
      <w:pPr>
        <w:rPr>
          <w:rFonts w:hint="eastAsia"/>
        </w:rPr>
      </w:pPr>
    </w:p>
    <w:p w14:paraId="23D7AAD6" w14:textId="77777777" w:rsidR="00D260F6" w:rsidRDefault="00D260F6">
      <w:pPr>
        <w:rPr>
          <w:rFonts w:hint="eastAsia"/>
        </w:rPr>
      </w:pPr>
    </w:p>
    <w:p w14:paraId="53EB8FD0" w14:textId="77777777" w:rsidR="00D260F6" w:rsidRDefault="00D260F6">
      <w:pPr>
        <w:rPr>
          <w:rFonts w:hint="eastAsia"/>
        </w:rPr>
      </w:pPr>
      <w:r>
        <w:rPr>
          <w:rFonts w:hint="eastAsia"/>
        </w:rPr>
        <w:t>诗意深远，情谊绵长</w:t>
      </w:r>
    </w:p>
    <w:p w14:paraId="634B1F7E" w14:textId="77777777" w:rsidR="00D260F6" w:rsidRDefault="00D260F6">
      <w:pPr>
        <w:rPr>
          <w:rFonts w:hint="eastAsia"/>
        </w:rPr>
      </w:pPr>
      <w:r>
        <w:rPr>
          <w:rFonts w:hint="eastAsia"/>
        </w:rPr>
        <w:t>“又送王孙去，萋萋满别情。”（yòu sòng wáng sūn qù, qī qī mǎn bié qíng.）则直截了当地表达了送别友人时那难以言表的哀伤与不舍。“王孙”在此处指的是友人，而“萋萋”形容草木茂盛的样子，借景抒情，使得整首诗充满了凄美而又不失温暖的气息。它告诉我们，尽管世间万物都有各自的命运轨迹，但真正的情谊却能跨越时空，永恒不变。</w:t>
      </w:r>
    </w:p>
    <w:p w14:paraId="39769142" w14:textId="77777777" w:rsidR="00D260F6" w:rsidRDefault="00D260F6">
      <w:pPr>
        <w:rPr>
          <w:rFonts w:hint="eastAsia"/>
        </w:rPr>
      </w:pPr>
    </w:p>
    <w:p w14:paraId="279371C2" w14:textId="77777777" w:rsidR="00D260F6" w:rsidRDefault="00D260F6">
      <w:pPr>
        <w:rPr>
          <w:rFonts w:hint="eastAsia"/>
        </w:rPr>
      </w:pPr>
    </w:p>
    <w:p w14:paraId="694B269F" w14:textId="77777777" w:rsidR="00D260F6" w:rsidRDefault="00D260F6">
      <w:pPr>
        <w:rPr>
          <w:rFonts w:hint="eastAsia"/>
        </w:rPr>
      </w:pPr>
      <w:r>
        <w:rPr>
          <w:rFonts w:hint="eastAsia"/>
        </w:rPr>
        <w:t>最后的总结</w:t>
      </w:r>
    </w:p>
    <w:p w14:paraId="6BB4C349" w14:textId="77777777" w:rsidR="00D260F6" w:rsidRDefault="00D260F6">
      <w:pPr>
        <w:rPr>
          <w:rFonts w:hint="eastAsia"/>
        </w:rPr>
      </w:pPr>
      <w:r>
        <w:rPr>
          <w:rFonts w:hint="eastAsia"/>
        </w:rPr>
        <w:t>《赋得古原草送别》以其精炼的文字、深刻的寓意和真挚的情感成为了中国古典文学宝库中一颗璀璨的明珠。无论是对于学习汉语的朋友来说，还是对中国传统文化感兴趣的读者而言，这首诗都是一个极好的入门材料。它教会我们如何在简短的诗句中发现无限的意义，并体会到古人智慧与情感的交融。</w:t>
      </w:r>
    </w:p>
    <w:p w14:paraId="000907C9" w14:textId="77777777" w:rsidR="00D260F6" w:rsidRDefault="00D260F6">
      <w:pPr>
        <w:rPr>
          <w:rFonts w:hint="eastAsia"/>
        </w:rPr>
      </w:pPr>
    </w:p>
    <w:p w14:paraId="3FA87C79" w14:textId="77777777" w:rsidR="00D260F6" w:rsidRDefault="00D260F6">
      <w:pPr>
        <w:rPr>
          <w:rFonts w:hint="eastAsia"/>
        </w:rPr>
      </w:pPr>
    </w:p>
    <w:p w14:paraId="04F9A775" w14:textId="77777777" w:rsidR="00D260F6" w:rsidRDefault="00D260F6">
      <w:pPr>
        <w:rPr>
          <w:rFonts w:hint="eastAsia"/>
        </w:rPr>
      </w:pPr>
      <w:r>
        <w:rPr>
          <w:rFonts w:hint="eastAsia"/>
        </w:rPr>
        <w:t>本文是由懂得生活网（dongdeshenghuo.com）为大家创作</w:t>
      </w:r>
    </w:p>
    <w:p w14:paraId="374D195B" w14:textId="71FCA959" w:rsidR="00B16F54" w:rsidRDefault="00B16F54"/>
    <w:sectPr w:rsidR="00B16F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54"/>
    <w:rsid w:val="002C7852"/>
    <w:rsid w:val="00B16F54"/>
    <w:rsid w:val="00D2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24598-19E2-4B6F-9B6F-7C4E5C5C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F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F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F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F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F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F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F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F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F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F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F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F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F54"/>
    <w:rPr>
      <w:rFonts w:cstheme="majorBidi"/>
      <w:color w:val="2F5496" w:themeColor="accent1" w:themeShade="BF"/>
      <w:sz w:val="28"/>
      <w:szCs w:val="28"/>
    </w:rPr>
  </w:style>
  <w:style w:type="character" w:customStyle="1" w:styleId="50">
    <w:name w:val="标题 5 字符"/>
    <w:basedOn w:val="a0"/>
    <w:link w:val="5"/>
    <w:uiPriority w:val="9"/>
    <w:semiHidden/>
    <w:rsid w:val="00B16F54"/>
    <w:rPr>
      <w:rFonts w:cstheme="majorBidi"/>
      <w:color w:val="2F5496" w:themeColor="accent1" w:themeShade="BF"/>
      <w:sz w:val="24"/>
    </w:rPr>
  </w:style>
  <w:style w:type="character" w:customStyle="1" w:styleId="60">
    <w:name w:val="标题 6 字符"/>
    <w:basedOn w:val="a0"/>
    <w:link w:val="6"/>
    <w:uiPriority w:val="9"/>
    <w:semiHidden/>
    <w:rsid w:val="00B16F54"/>
    <w:rPr>
      <w:rFonts w:cstheme="majorBidi"/>
      <w:b/>
      <w:bCs/>
      <w:color w:val="2F5496" w:themeColor="accent1" w:themeShade="BF"/>
    </w:rPr>
  </w:style>
  <w:style w:type="character" w:customStyle="1" w:styleId="70">
    <w:name w:val="标题 7 字符"/>
    <w:basedOn w:val="a0"/>
    <w:link w:val="7"/>
    <w:uiPriority w:val="9"/>
    <w:semiHidden/>
    <w:rsid w:val="00B16F54"/>
    <w:rPr>
      <w:rFonts w:cstheme="majorBidi"/>
      <w:b/>
      <w:bCs/>
      <w:color w:val="595959" w:themeColor="text1" w:themeTint="A6"/>
    </w:rPr>
  </w:style>
  <w:style w:type="character" w:customStyle="1" w:styleId="80">
    <w:name w:val="标题 8 字符"/>
    <w:basedOn w:val="a0"/>
    <w:link w:val="8"/>
    <w:uiPriority w:val="9"/>
    <w:semiHidden/>
    <w:rsid w:val="00B16F54"/>
    <w:rPr>
      <w:rFonts w:cstheme="majorBidi"/>
      <w:color w:val="595959" w:themeColor="text1" w:themeTint="A6"/>
    </w:rPr>
  </w:style>
  <w:style w:type="character" w:customStyle="1" w:styleId="90">
    <w:name w:val="标题 9 字符"/>
    <w:basedOn w:val="a0"/>
    <w:link w:val="9"/>
    <w:uiPriority w:val="9"/>
    <w:semiHidden/>
    <w:rsid w:val="00B16F54"/>
    <w:rPr>
      <w:rFonts w:eastAsiaTheme="majorEastAsia" w:cstheme="majorBidi"/>
      <w:color w:val="595959" w:themeColor="text1" w:themeTint="A6"/>
    </w:rPr>
  </w:style>
  <w:style w:type="paragraph" w:styleId="a3">
    <w:name w:val="Title"/>
    <w:basedOn w:val="a"/>
    <w:next w:val="a"/>
    <w:link w:val="a4"/>
    <w:uiPriority w:val="10"/>
    <w:qFormat/>
    <w:rsid w:val="00B16F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F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F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F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F54"/>
    <w:pPr>
      <w:spacing w:before="160"/>
      <w:jc w:val="center"/>
    </w:pPr>
    <w:rPr>
      <w:i/>
      <w:iCs/>
      <w:color w:val="404040" w:themeColor="text1" w:themeTint="BF"/>
    </w:rPr>
  </w:style>
  <w:style w:type="character" w:customStyle="1" w:styleId="a8">
    <w:name w:val="引用 字符"/>
    <w:basedOn w:val="a0"/>
    <w:link w:val="a7"/>
    <w:uiPriority w:val="29"/>
    <w:rsid w:val="00B16F54"/>
    <w:rPr>
      <w:i/>
      <w:iCs/>
      <w:color w:val="404040" w:themeColor="text1" w:themeTint="BF"/>
    </w:rPr>
  </w:style>
  <w:style w:type="paragraph" w:styleId="a9">
    <w:name w:val="List Paragraph"/>
    <w:basedOn w:val="a"/>
    <w:uiPriority w:val="34"/>
    <w:qFormat/>
    <w:rsid w:val="00B16F54"/>
    <w:pPr>
      <w:ind w:left="720"/>
      <w:contextualSpacing/>
    </w:pPr>
  </w:style>
  <w:style w:type="character" w:styleId="aa">
    <w:name w:val="Intense Emphasis"/>
    <w:basedOn w:val="a0"/>
    <w:uiPriority w:val="21"/>
    <w:qFormat/>
    <w:rsid w:val="00B16F54"/>
    <w:rPr>
      <w:i/>
      <w:iCs/>
      <w:color w:val="2F5496" w:themeColor="accent1" w:themeShade="BF"/>
    </w:rPr>
  </w:style>
  <w:style w:type="paragraph" w:styleId="ab">
    <w:name w:val="Intense Quote"/>
    <w:basedOn w:val="a"/>
    <w:next w:val="a"/>
    <w:link w:val="ac"/>
    <w:uiPriority w:val="30"/>
    <w:qFormat/>
    <w:rsid w:val="00B16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F54"/>
    <w:rPr>
      <w:i/>
      <w:iCs/>
      <w:color w:val="2F5496" w:themeColor="accent1" w:themeShade="BF"/>
    </w:rPr>
  </w:style>
  <w:style w:type="character" w:styleId="ad">
    <w:name w:val="Intense Reference"/>
    <w:basedOn w:val="a0"/>
    <w:uiPriority w:val="32"/>
    <w:qFormat/>
    <w:rsid w:val="00B16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