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AB6B" w14:textId="77777777" w:rsidR="00845014" w:rsidRDefault="00845014">
      <w:pPr>
        <w:rPr>
          <w:rFonts w:hint="eastAsia"/>
        </w:rPr>
      </w:pPr>
    </w:p>
    <w:p w14:paraId="49D73150" w14:textId="77777777" w:rsidR="00845014" w:rsidRDefault="00845014">
      <w:pPr>
        <w:rPr>
          <w:rFonts w:hint="eastAsia"/>
        </w:rPr>
      </w:pPr>
      <w:r>
        <w:rPr>
          <w:rFonts w:hint="eastAsia"/>
        </w:rPr>
        <w:t>货真价实的拼音</w:t>
      </w:r>
    </w:p>
    <w:p w14:paraId="0CA29501" w14:textId="77777777" w:rsidR="00845014" w:rsidRDefault="00845014">
      <w:pPr>
        <w:rPr>
          <w:rFonts w:hint="eastAsia"/>
        </w:rPr>
      </w:pPr>
      <w:r>
        <w:rPr>
          <w:rFonts w:hint="eastAsia"/>
        </w:rPr>
        <w:t>“货真价实”的拼音是“huò zhēn jià shí”。这四个字分别代表了不同的含义，其中“货”指的是商品，“真”意味着真实、真正，“价”指价格，“实”则表示实在、确实。合在一起，这个成语用来形容商品质量优良且定价合理，是对商家诚信经营和产品质量的一种肯定。</w:t>
      </w:r>
    </w:p>
    <w:p w14:paraId="77E382AF" w14:textId="77777777" w:rsidR="00845014" w:rsidRDefault="00845014">
      <w:pPr>
        <w:rPr>
          <w:rFonts w:hint="eastAsia"/>
        </w:rPr>
      </w:pPr>
    </w:p>
    <w:p w14:paraId="6255E136" w14:textId="77777777" w:rsidR="00845014" w:rsidRDefault="00845014">
      <w:pPr>
        <w:rPr>
          <w:rFonts w:hint="eastAsia"/>
        </w:rPr>
      </w:pPr>
    </w:p>
    <w:p w14:paraId="09160FAA" w14:textId="77777777" w:rsidR="00845014" w:rsidRDefault="00845014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DF42CB2" w14:textId="77777777" w:rsidR="00845014" w:rsidRDefault="00845014">
      <w:pPr>
        <w:rPr>
          <w:rFonts w:hint="eastAsia"/>
        </w:rPr>
      </w:pPr>
      <w:r>
        <w:rPr>
          <w:rFonts w:hint="eastAsia"/>
        </w:rPr>
        <w:t>“货真价实”这一成语的起源可以追溯到中国古代商业活动中对诚信的要求。在古代社会，随着商业的发展，市场上出现了各种各样的商品，同时也伴随着欺诈行为的出现。为了保护消费者的权益，维护市场的正常秩序，商人们开始强调“货真价实”的重要性。这个成语逐渐流传开来，并成为衡量商品好坏以及商家信誉的重要标准之一。</w:t>
      </w:r>
    </w:p>
    <w:p w14:paraId="00A4224B" w14:textId="77777777" w:rsidR="00845014" w:rsidRDefault="00845014">
      <w:pPr>
        <w:rPr>
          <w:rFonts w:hint="eastAsia"/>
        </w:rPr>
      </w:pPr>
    </w:p>
    <w:p w14:paraId="0C98CB34" w14:textId="77777777" w:rsidR="00845014" w:rsidRDefault="00845014">
      <w:pPr>
        <w:rPr>
          <w:rFonts w:hint="eastAsia"/>
        </w:rPr>
      </w:pPr>
    </w:p>
    <w:p w14:paraId="22778800" w14:textId="77777777" w:rsidR="00845014" w:rsidRDefault="00845014">
      <w:pPr>
        <w:rPr>
          <w:rFonts w:hint="eastAsia"/>
        </w:rPr>
      </w:pPr>
      <w:r>
        <w:rPr>
          <w:rFonts w:hint="eastAsia"/>
        </w:rPr>
        <w:t>现代意义与应用</w:t>
      </w:r>
    </w:p>
    <w:p w14:paraId="1B27EB1F" w14:textId="77777777" w:rsidR="00845014" w:rsidRDefault="00845014">
      <w:pPr>
        <w:rPr>
          <w:rFonts w:hint="eastAsia"/>
        </w:rPr>
      </w:pPr>
      <w:r>
        <w:rPr>
          <w:rFonts w:hint="eastAsia"/>
        </w:rPr>
        <w:t>在现代社会，“货真价实”依然是评价商品和服务的重要准则。无论是线上购物还是线下消费，消费者都希望购买到既符合实际价值又具有高质量的商品。对于企业而言，坚持“货真价实”的原则不仅能够赢得顾客的信任，还能够建立良好的品牌形象，促进企业的长期发展。在广告宣传中使用“货真价实”这样的词汇也能够有效地吸引消费者的注意力，增强他们对产品的信心。</w:t>
      </w:r>
    </w:p>
    <w:p w14:paraId="245C73D3" w14:textId="77777777" w:rsidR="00845014" w:rsidRDefault="00845014">
      <w:pPr>
        <w:rPr>
          <w:rFonts w:hint="eastAsia"/>
        </w:rPr>
      </w:pPr>
    </w:p>
    <w:p w14:paraId="2B4A5C57" w14:textId="77777777" w:rsidR="00845014" w:rsidRDefault="00845014">
      <w:pPr>
        <w:rPr>
          <w:rFonts w:hint="eastAsia"/>
        </w:rPr>
      </w:pPr>
    </w:p>
    <w:p w14:paraId="4F6F1DA6" w14:textId="77777777" w:rsidR="00845014" w:rsidRDefault="00845014">
      <w:pPr>
        <w:rPr>
          <w:rFonts w:hint="eastAsia"/>
        </w:rPr>
      </w:pPr>
      <w:r>
        <w:rPr>
          <w:rFonts w:hint="eastAsia"/>
        </w:rPr>
        <w:t>如何确保货真价实</w:t>
      </w:r>
    </w:p>
    <w:p w14:paraId="1AD9AE5F" w14:textId="77777777" w:rsidR="00845014" w:rsidRDefault="00845014">
      <w:pPr>
        <w:rPr>
          <w:rFonts w:hint="eastAsia"/>
        </w:rPr>
      </w:pPr>
      <w:r>
        <w:rPr>
          <w:rFonts w:hint="eastAsia"/>
        </w:rPr>
        <w:t>确保产品或服务达到“货真价实”的标准需要从多个方面入手。生产者和销售者应该严格把控产品质量，确保所售商品符合描述并具有相应的功能和效用。定价应当公正合理，既要考虑到成本和利润空间，也要参考市场价格，确保消费者感受到物有所值。建立健全售后服务体系也是关键，通过提供优质的客户服务来解决消费者可能遇到的问题，进一步提升用户体验。</w:t>
      </w:r>
    </w:p>
    <w:p w14:paraId="12DA69CC" w14:textId="77777777" w:rsidR="00845014" w:rsidRDefault="00845014">
      <w:pPr>
        <w:rPr>
          <w:rFonts w:hint="eastAsia"/>
        </w:rPr>
      </w:pPr>
    </w:p>
    <w:p w14:paraId="4AA1E816" w14:textId="77777777" w:rsidR="00845014" w:rsidRDefault="00845014">
      <w:pPr>
        <w:rPr>
          <w:rFonts w:hint="eastAsia"/>
        </w:rPr>
      </w:pPr>
    </w:p>
    <w:p w14:paraId="0E963A10" w14:textId="77777777" w:rsidR="00845014" w:rsidRDefault="00845014">
      <w:pPr>
        <w:rPr>
          <w:rFonts w:hint="eastAsia"/>
        </w:rPr>
      </w:pPr>
      <w:r>
        <w:rPr>
          <w:rFonts w:hint="eastAsia"/>
        </w:rPr>
        <w:t>最后的总结</w:t>
      </w:r>
    </w:p>
    <w:p w14:paraId="35A59828" w14:textId="77777777" w:rsidR="00845014" w:rsidRDefault="00845014">
      <w:pPr>
        <w:rPr>
          <w:rFonts w:hint="eastAsia"/>
        </w:rPr>
      </w:pPr>
      <w:r>
        <w:rPr>
          <w:rFonts w:hint="eastAsia"/>
        </w:rPr>
        <w:t>“货真价实”不仅是传统商业道德的核心内容之一，而且在当今社会仍然具有重要的现实意义。它不仅是商家赢得市场信任的基础，也是消费者选择商品时考虑的重要因素。在这个信息爆炸的时代，保持诚信经营，做到货真价实，才能在市场上立于不败之地。</w:t>
      </w:r>
    </w:p>
    <w:p w14:paraId="01298D43" w14:textId="77777777" w:rsidR="00845014" w:rsidRDefault="00845014">
      <w:pPr>
        <w:rPr>
          <w:rFonts w:hint="eastAsia"/>
        </w:rPr>
      </w:pPr>
    </w:p>
    <w:p w14:paraId="1CB9BBA7" w14:textId="77777777" w:rsidR="00845014" w:rsidRDefault="00845014">
      <w:pPr>
        <w:rPr>
          <w:rFonts w:hint="eastAsia"/>
        </w:rPr>
      </w:pPr>
    </w:p>
    <w:p w14:paraId="4543FB28" w14:textId="77777777" w:rsidR="00845014" w:rsidRDefault="00845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12426" w14:textId="1C60B672" w:rsidR="005977DF" w:rsidRDefault="005977DF"/>
    <w:sectPr w:rsidR="0059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DF"/>
    <w:rsid w:val="002C7852"/>
    <w:rsid w:val="005977DF"/>
    <w:rsid w:val="008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7C446-BA05-47EF-A2DB-7B56689A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