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835A" w14:textId="77777777" w:rsidR="00A15078" w:rsidRDefault="00A15078">
      <w:pPr>
        <w:rPr>
          <w:rFonts w:hint="eastAsia"/>
        </w:rPr>
      </w:pPr>
    </w:p>
    <w:p w14:paraId="65A04F78" w14:textId="77777777" w:rsidR="00A15078" w:rsidRDefault="00A15078">
      <w:pPr>
        <w:rPr>
          <w:rFonts w:hint="eastAsia"/>
        </w:rPr>
      </w:pPr>
      <w:r>
        <w:rPr>
          <w:rFonts w:hint="eastAsia"/>
        </w:rPr>
        <w:t>负责人的拼音怎么写</w:t>
      </w:r>
    </w:p>
    <w:p w14:paraId="2292544C" w14:textId="77777777" w:rsidR="00A15078" w:rsidRDefault="00A15078">
      <w:pPr>
        <w:rPr>
          <w:rFonts w:hint="eastAsia"/>
        </w:rPr>
      </w:pPr>
      <w:r>
        <w:rPr>
          <w:rFonts w:hint="eastAsia"/>
        </w:rPr>
        <w:t>在汉语中，每个汉字都有其独特的拼音，这是学习和使用中文的重要组成部分。对于“负责人”这个词汇来说，了解其拼音不仅有助于准确发音，还能加深对这一角色的理解和认识。负责人，拼音为"fù zé rén"，由三个汉字组成，每个字的拼音分别为"fù"（第四声）、"zé"（第二声）和"rén"（第二声）。这三个字共同描述了一个承担特定责任、管理或领导某个组织、项目或活动的人。</w:t>
      </w:r>
    </w:p>
    <w:p w14:paraId="5F30CC04" w14:textId="77777777" w:rsidR="00A15078" w:rsidRDefault="00A15078">
      <w:pPr>
        <w:rPr>
          <w:rFonts w:hint="eastAsia"/>
        </w:rPr>
      </w:pPr>
    </w:p>
    <w:p w14:paraId="6891040B" w14:textId="77777777" w:rsidR="00A15078" w:rsidRDefault="00A15078">
      <w:pPr>
        <w:rPr>
          <w:rFonts w:hint="eastAsia"/>
        </w:rPr>
      </w:pPr>
    </w:p>
    <w:p w14:paraId="3D1DDEC6" w14:textId="77777777" w:rsidR="00A15078" w:rsidRDefault="00A15078">
      <w:pPr>
        <w:rPr>
          <w:rFonts w:hint="eastAsia"/>
        </w:rPr>
      </w:pPr>
      <w:r>
        <w:rPr>
          <w:rFonts w:hint="eastAsia"/>
        </w:rPr>
        <w:t>负责人的重要性</w:t>
      </w:r>
    </w:p>
    <w:p w14:paraId="5C16319E" w14:textId="77777777" w:rsidR="00A15078" w:rsidRDefault="00A15078">
      <w:pPr>
        <w:rPr>
          <w:rFonts w:hint="eastAsia"/>
        </w:rPr>
      </w:pPr>
      <w:r>
        <w:rPr>
          <w:rFonts w:hint="eastAsia"/>
        </w:rPr>
        <w:t>在任何组织或活动中，负责人都扮演着至关重要的角色。他们不仅需要具备出色的管理和领导能力，还要能够有效地沟通协调，确保目标的实现。负责人通过规划、组织、指挥、协调和控制等职能，来促进团队合作，解决出现的问题，并推动组织向前发展。因此，掌握如何正确称呼和理解他们的角色定位，是十分必要的。</w:t>
      </w:r>
    </w:p>
    <w:p w14:paraId="23B925EB" w14:textId="77777777" w:rsidR="00A15078" w:rsidRDefault="00A15078">
      <w:pPr>
        <w:rPr>
          <w:rFonts w:hint="eastAsia"/>
        </w:rPr>
      </w:pPr>
    </w:p>
    <w:p w14:paraId="728FC804" w14:textId="77777777" w:rsidR="00A15078" w:rsidRDefault="00A15078">
      <w:pPr>
        <w:rPr>
          <w:rFonts w:hint="eastAsia"/>
        </w:rPr>
      </w:pPr>
    </w:p>
    <w:p w14:paraId="4272FD25" w14:textId="77777777" w:rsidR="00A15078" w:rsidRDefault="00A15078">
      <w:pPr>
        <w:rPr>
          <w:rFonts w:hint="eastAsia"/>
        </w:rPr>
      </w:pPr>
      <w:r>
        <w:rPr>
          <w:rFonts w:hint="eastAsia"/>
        </w:rPr>
        <w:t>拼音学习的意义</w:t>
      </w:r>
    </w:p>
    <w:p w14:paraId="7F2C5974" w14:textId="77777777" w:rsidR="00A15078" w:rsidRDefault="00A15078">
      <w:pPr>
        <w:rPr>
          <w:rFonts w:hint="eastAsia"/>
        </w:rPr>
      </w:pPr>
      <w:r>
        <w:rPr>
          <w:rFonts w:hint="eastAsia"/>
        </w:rPr>
        <w:t>学习汉语拼音对于非母语者来说是一个基础而关键的步骤。它不仅帮助人们正确地读出汉字，还为学习更高级的汉语技能奠定了基础。例如，“fù zé rén”这个例子展示了如何将具体的职责和身份通过语言表达出来。拼音也是输入法的重要组成部分，通过拼音输入法，可以方便快捷地在电子设备上输入中文字符。</w:t>
      </w:r>
    </w:p>
    <w:p w14:paraId="78168731" w14:textId="77777777" w:rsidR="00A15078" w:rsidRDefault="00A15078">
      <w:pPr>
        <w:rPr>
          <w:rFonts w:hint="eastAsia"/>
        </w:rPr>
      </w:pPr>
    </w:p>
    <w:p w14:paraId="177AB61D" w14:textId="77777777" w:rsidR="00A15078" w:rsidRDefault="00A15078">
      <w:pPr>
        <w:rPr>
          <w:rFonts w:hint="eastAsia"/>
        </w:rPr>
      </w:pPr>
    </w:p>
    <w:p w14:paraId="3972EFDA" w14:textId="77777777" w:rsidR="00A15078" w:rsidRDefault="00A15078">
      <w:pPr>
        <w:rPr>
          <w:rFonts w:hint="eastAsia"/>
        </w:rPr>
      </w:pPr>
      <w:r>
        <w:rPr>
          <w:rFonts w:hint="eastAsia"/>
        </w:rPr>
        <w:t>怎样成为优秀的负责人</w:t>
      </w:r>
    </w:p>
    <w:p w14:paraId="03BE1AAB" w14:textId="77777777" w:rsidR="00A15078" w:rsidRDefault="00A15078">
      <w:pPr>
        <w:rPr>
          <w:rFonts w:hint="eastAsia"/>
        </w:rPr>
      </w:pPr>
      <w:r>
        <w:rPr>
          <w:rFonts w:hint="eastAsia"/>
        </w:rPr>
        <w:t>成为一名优秀的负责人不仅仅意味着拥有正确的头衔和拼音知识，更重要的是要具备一系列软技能和硬实力。这包括但不限于：清晰的目标设定能力、有效的决策制定、良好的人际交往技巧以及灵活应对变化的能力。同时，持续学习和适应新环境、新技术也是必不可少的。通过不断提升自己，负责人才能在各自的领域中脱颖而出，带领团队取得成功。</w:t>
      </w:r>
    </w:p>
    <w:p w14:paraId="587D08C0" w14:textId="77777777" w:rsidR="00A15078" w:rsidRDefault="00A15078">
      <w:pPr>
        <w:rPr>
          <w:rFonts w:hint="eastAsia"/>
        </w:rPr>
      </w:pPr>
    </w:p>
    <w:p w14:paraId="6C4ACB59" w14:textId="77777777" w:rsidR="00A15078" w:rsidRDefault="00A15078">
      <w:pPr>
        <w:rPr>
          <w:rFonts w:hint="eastAsia"/>
        </w:rPr>
      </w:pPr>
    </w:p>
    <w:p w14:paraId="0C15684D" w14:textId="77777777" w:rsidR="00A15078" w:rsidRDefault="00A15078">
      <w:pPr>
        <w:rPr>
          <w:rFonts w:hint="eastAsia"/>
        </w:rPr>
      </w:pPr>
      <w:r>
        <w:rPr>
          <w:rFonts w:hint="eastAsia"/>
        </w:rPr>
        <w:t>最后的总结</w:t>
      </w:r>
    </w:p>
    <w:p w14:paraId="487A8220" w14:textId="77777777" w:rsidR="00A15078" w:rsidRDefault="00A15078">
      <w:pPr>
        <w:rPr>
          <w:rFonts w:hint="eastAsia"/>
        </w:rPr>
      </w:pPr>
      <w:r>
        <w:rPr>
          <w:rFonts w:hint="eastAsia"/>
        </w:rPr>
        <w:t>通过对“负责人”的拼音"fù zé rén"的学习，我们不仅能更好地理解和称呼那些在各个岗位上承担重要责任的人，也能从中窥见汉语的魅力所在。无论是在日常交流还是专业环境中，准确地运用这些术语都显得尤为重要。希望这篇文章能为你提供有价值的信息，帮助你在学习汉语或是探索领导者角色的道路上迈出坚实的一步。</w:t>
      </w:r>
    </w:p>
    <w:p w14:paraId="6563BE98" w14:textId="77777777" w:rsidR="00A15078" w:rsidRDefault="00A15078">
      <w:pPr>
        <w:rPr>
          <w:rFonts w:hint="eastAsia"/>
        </w:rPr>
      </w:pPr>
    </w:p>
    <w:p w14:paraId="427F707B" w14:textId="77777777" w:rsidR="00A15078" w:rsidRDefault="00A15078">
      <w:pPr>
        <w:rPr>
          <w:rFonts w:hint="eastAsia"/>
        </w:rPr>
      </w:pPr>
    </w:p>
    <w:p w14:paraId="77C46924" w14:textId="77777777" w:rsidR="00A15078" w:rsidRDefault="00A1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6B535" w14:textId="2E0B04D0" w:rsidR="00383316" w:rsidRDefault="00383316"/>
    <w:sectPr w:rsidR="0038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16"/>
    <w:rsid w:val="002C7852"/>
    <w:rsid w:val="00383316"/>
    <w:rsid w:val="00A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68FF3-AD31-4166-9BEB-E10B4ADB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