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3933" w14:textId="77777777" w:rsidR="004B03F4" w:rsidRDefault="004B03F4">
      <w:pPr>
        <w:rPr>
          <w:rFonts w:hint="eastAsia"/>
        </w:rPr>
      </w:pPr>
    </w:p>
    <w:p w14:paraId="4DFA3E15" w14:textId="77777777" w:rsidR="004B03F4" w:rsidRDefault="004B03F4">
      <w:pPr>
        <w:rPr>
          <w:rFonts w:hint="eastAsia"/>
        </w:rPr>
      </w:pPr>
      <w:r>
        <w:rPr>
          <w:rFonts w:hint="eastAsia"/>
        </w:rPr>
        <w:t>谶语的拼音</w:t>
      </w:r>
    </w:p>
    <w:p w14:paraId="091AB483" w14:textId="77777777" w:rsidR="004B03F4" w:rsidRDefault="004B03F4">
      <w:pPr>
        <w:rPr>
          <w:rFonts w:hint="eastAsia"/>
        </w:rPr>
      </w:pPr>
      <w:r>
        <w:rPr>
          <w:rFonts w:hint="eastAsia"/>
        </w:rPr>
        <w:t>谶语，读作chèn yǔ，是中国古代一种神秘的文化现象，它以隐晦难解的语言或符号预言未来可能发生的事件。谶语在中国历史上扮演了独特的角色，既被用于政治目的，也被民间广泛传颂。作为一种文化载体，它承载着古人的智慧和对未来的探索欲望。</w:t>
      </w:r>
    </w:p>
    <w:p w14:paraId="6DF3B411" w14:textId="77777777" w:rsidR="004B03F4" w:rsidRDefault="004B03F4">
      <w:pPr>
        <w:rPr>
          <w:rFonts w:hint="eastAsia"/>
        </w:rPr>
      </w:pPr>
    </w:p>
    <w:p w14:paraId="4772B144" w14:textId="77777777" w:rsidR="004B03F4" w:rsidRDefault="004B03F4">
      <w:pPr>
        <w:rPr>
          <w:rFonts w:hint="eastAsia"/>
        </w:rPr>
      </w:pPr>
    </w:p>
    <w:p w14:paraId="3285635E" w14:textId="77777777" w:rsidR="004B03F4" w:rsidRDefault="004B03F4">
      <w:pPr>
        <w:rPr>
          <w:rFonts w:hint="eastAsia"/>
        </w:rPr>
      </w:pPr>
      <w:r>
        <w:rPr>
          <w:rFonts w:hint="eastAsia"/>
        </w:rPr>
        <w:t>起源与发展</w:t>
      </w:r>
    </w:p>
    <w:p w14:paraId="5EBD66E7" w14:textId="77777777" w:rsidR="004B03F4" w:rsidRDefault="004B03F4">
      <w:pPr>
        <w:rPr>
          <w:rFonts w:hint="eastAsia"/>
        </w:rPr>
      </w:pPr>
      <w:r>
        <w:rPr>
          <w:rFonts w:hint="eastAsia"/>
        </w:rPr>
        <w:t>关于谶语的起源可以追溯到远古时期，当时人们通过观察天象、自然现象来预测吉凶祸福，逐渐形成了早期的占卜文化。随着社会的发展，这种原始的占卜方式演化为更为复杂的谶纬学说。在秦汉时期，谶纬之学达到了鼎盛，不仅受到官方重视，而且深入到了百姓生活的方方面面。例如，著名的“河图洛书”就被视为上古时期神灵给予人类的启示，是最早的谶语之一。</w:t>
      </w:r>
    </w:p>
    <w:p w14:paraId="5C8781EF" w14:textId="77777777" w:rsidR="004B03F4" w:rsidRDefault="004B03F4">
      <w:pPr>
        <w:rPr>
          <w:rFonts w:hint="eastAsia"/>
        </w:rPr>
      </w:pPr>
    </w:p>
    <w:p w14:paraId="274678B0" w14:textId="77777777" w:rsidR="004B03F4" w:rsidRDefault="004B03F4">
      <w:pPr>
        <w:rPr>
          <w:rFonts w:hint="eastAsia"/>
        </w:rPr>
      </w:pPr>
    </w:p>
    <w:p w14:paraId="2BAAC08F" w14:textId="77777777" w:rsidR="004B03F4" w:rsidRDefault="004B03F4">
      <w:pPr>
        <w:rPr>
          <w:rFonts w:hint="eastAsia"/>
        </w:rPr>
      </w:pPr>
      <w:r>
        <w:rPr>
          <w:rFonts w:hint="eastAsia"/>
        </w:rPr>
        <w:t>形式与内容</w:t>
      </w:r>
    </w:p>
    <w:p w14:paraId="233681DF" w14:textId="77777777" w:rsidR="004B03F4" w:rsidRDefault="004B03F4">
      <w:pPr>
        <w:rPr>
          <w:rFonts w:hint="eastAsia"/>
        </w:rPr>
      </w:pPr>
      <w:r>
        <w:rPr>
          <w:rFonts w:hint="eastAsia"/>
        </w:rPr>
        <w:t>谶语的形式多样，包括但不限于诗歌、谜语、图画等。其内容往往具有双重性：一方面是对未来的预测，另一方面则是对当下社会现实的反映或批判。由于其隐晦性和多义性，使得不同的人可以从同一个谶语中解读出完全不同的含义。比如，在改朝换代之际，新旧势力往往会从历史上的谶语中寻找对自己有利的解释，以此作为合法性的重要依据。</w:t>
      </w:r>
    </w:p>
    <w:p w14:paraId="77BE20A9" w14:textId="77777777" w:rsidR="004B03F4" w:rsidRDefault="004B03F4">
      <w:pPr>
        <w:rPr>
          <w:rFonts w:hint="eastAsia"/>
        </w:rPr>
      </w:pPr>
    </w:p>
    <w:p w14:paraId="6B8AF7D8" w14:textId="77777777" w:rsidR="004B03F4" w:rsidRDefault="004B03F4">
      <w:pPr>
        <w:rPr>
          <w:rFonts w:hint="eastAsia"/>
        </w:rPr>
      </w:pPr>
    </w:p>
    <w:p w14:paraId="03190658" w14:textId="77777777" w:rsidR="004B03F4" w:rsidRDefault="004B03F4">
      <w:pPr>
        <w:rPr>
          <w:rFonts w:hint="eastAsia"/>
        </w:rPr>
      </w:pPr>
      <w:r>
        <w:rPr>
          <w:rFonts w:hint="eastAsia"/>
        </w:rPr>
        <w:t>影响与作用</w:t>
      </w:r>
    </w:p>
    <w:p w14:paraId="77862DCC" w14:textId="77777777" w:rsidR="004B03F4" w:rsidRDefault="004B03F4">
      <w:pPr>
        <w:rPr>
          <w:rFonts w:hint="eastAsia"/>
        </w:rPr>
      </w:pPr>
      <w:r>
        <w:rPr>
          <w:rFonts w:hint="eastAsia"/>
        </w:rPr>
        <w:t>谶语在中国历史上起到了不可忽视的作用。对于统治阶层而言，它们有时会被用作巩固政权、打击政敌的工具；而对于普通民众来说，则更多地被视为一种精神寄托。谶语也促进了文学艺术的发展，许多文人墨客喜欢在其作品中引用或创作谶语，增加了作品的艺术魅力。不过，谶语的迷信色彩也不可避免地带来了负面影响，如导致社会恐慌、误导公众舆论等。</w:t>
      </w:r>
    </w:p>
    <w:p w14:paraId="6CA6C852" w14:textId="77777777" w:rsidR="004B03F4" w:rsidRDefault="004B03F4">
      <w:pPr>
        <w:rPr>
          <w:rFonts w:hint="eastAsia"/>
        </w:rPr>
      </w:pPr>
    </w:p>
    <w:p w14:paraId="5B4C809B" w14:textId="77777777" w:rsidR="004B03F4" w:rsidRDefault="004B03F4">
      <w:pPr>
        <w:rPr>
          <w:rFonts w:hint="eastAsia"/>
        </w:rPr>
      </w:pPr>
    </w:p>
    <w:p w14:paraId="003133E1" w14:textId="77777777" w:rsidR="004B03F4" w:rsidRDefault="004B03F4">
      <w:pPr>
        <w:rPr>
          <w:rFonts w:hint="eastAsia"/>
        </w:rPr>
      </w:pPr>
      <w:r>
        <w:rPr>
          <w:rFonts w:hint="eastAsia"/>
        </w:rPr>
        <w:t>现代视角下的谶语</w:t>
      </w:r>
    </w:p>
    <w:p w14:paraId="7D264669" w14:textId="77777777" w:rsidR="004B03F4" w:rsidRDefault="004B03F4">
      <w:pPr>
        <w:rPr>
          <w:rFonts w:hint="eastAsia"/>
        </w:rPr>
      </w:pPr>
      <w:r>
        <w:rPr>
          <w:rFonts w:hint="eastAsia"/>
        </w:rPr>
        <w:t>进入现代社会后，随着科学知识的普及和技术的进步，人们对谶语的看法发生了显著变化。尽管如此，在某些特定场合下，如节日庆典、文化遗产保护活动中，谶语依然有着它独特的价值。同时，研究谶语也成为了解中国古代文化和社会心理的一个重要窗口。学者们通过对不同时期谶语的研究，揭示了中国传统文化中关于命运、时间以及宇宙观等方面的深刻见解。</w:t>
      </w:r>
    </w:p>
    <w:p w14:paraId="73A9B2A1" w14:textId="77777777" w:rsidR="004B03F4" w:rsidRDefault="004B03F4">
      <w:pPr>
        <w:rPr>
          <w:rFonts w:hint="eastAsia"/>
        </w:rPr>
      </w:pPr>
    </w:p>
    <w:p w14:paraId="60E55BCD" w14:textId="77777777" w:rsidR="004B03F4" w:rsidRDefault="004B03F4">
      <w:pPr>
        <w:rPr>
          <w:rFonts w:hint="eastAsia"/>
        </w:rPr>
      </w:pPr>
    </w:p>
    <w:p w14:paraId="43293A34" w14:textId="77777777" w:rsidR="004B03F4" w:rsidRDefault="004B0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4F79C" w14:textId="59FFBE02" w:rsidR="007A210D" w:rsidRDefault="007A210D"/>
    <w:sectPr w:rsidR="007A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0D"/>
    <w:rsid w:val="002C7852"/>
    <w:rsid w:val="004B03F4"/>
    <w:rsid w:val="007A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0CB7-DE84-4D2E-87D9-5FED77D1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