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610B" w14:textId="77777777" w:rsidR="002A1FE8" w:rsidRDefault="002A1FE8">
      <w:pPr>
        <w:rPr>
          <w:rFonts w:hint="eastAsia"/>
        </w:rPr>
      </w:pPr>
    </w:p>
    <w:p w14:paraId="61BFC5A8" w14:textId="77777777" w:rsidR="002A1FE8" w:rsidRDefault="002A1FE8">
      <w:pPr>
        <w:rPr>
          <w:rFonts w:hint="eastAsia"/>
        </w:rPr>
      </w:pPr>
      <w:r>
        <w:rPr>
          <w:rFonts w:hint="eastAsia"/>
        </w:rPr>
        <w:t>记载的拼音和意思</w:t>
      </w:r>
    </w:p>
    <w:p w14:paraId="6E9138E7" w14:textId="77777777" w:rsidR="002A1FE8" w:rsidRDefault="002A1FE8">
      <w:pPr>
        <w:rPr>
          <w:rFonts w:hint="eastAsia"/>
        </w:rPr>
      </w:pPr>
      <w:r>
        <w:rPr>
          <w:rFonts w:hint="eastAsia"/>
        </w:rPr>
        <w:t>“记载”一词在汉语中具有丰富的内涵，它由两个汉字组成：“记”和“载”。其拼音为“jì zǎi”，其中，“记”的声调是第四声，表示记录、记忆的意思；而“载”的声调为第三声，意指承载、记录下来的内容。这两个字合在一起，不仅传达了将信息记录下来的行动，也隐含了这些记录所承载的价值与意义。</w:t>
      </w:r>
    </w:p>
    <w:p w14:paraId="57DBFB4A" w14:textId="77777777" w:rsidR="002A1FE8" w:rsidRDefault="002A1FE8">
      <w:pPr>
        <w:rPr>
          <w:rFonts w:hint="eastAsia"/>
        </w:rPr>
      </w:pPr>
    </w:p>
    <w:p w14:paraId="2950F014" w14:textId="77777777" w:rsidR="002A1FE8" w:rsidRDefault="002A1FE8">
      <w:pPr>
        <w:rPr>
          <w:rFonts w:hint="eastAsia"/>
        </w:rPr>
      </w:pPr>
    </w:p>
    <w:p w14:paraId="0AB40EC5" w14:textId="77777777" w:rsidR="002A1FE8" w:rsidRDefault="002A1FE8">
      <w:pPr>
        <w:rPr>
          <w:rFonts w:hint="eastAsia"/>
        </w:rPr>
      </w:pPr>
      <w:r>
        <w:rPr>
          <w:rFonts w:hint="eastAsia"/>
        </w:rPr>
        <w:t>记录的重要性</w:t>
      </w:r>
    </w:p>
    <w:p w14:paraId="2BFCAEB0" w14:textId="77777777" w:rsidR="002A1FE8" w:rsidRDefault="002A1FE8">
      <w:pPr>
        <w:rPr>
          <w:rFonts w:hint="eastAsia"/>
        </w:rPr>
      </w:pPr>
      <w:r>
        <w:rPr>
          <w:rFonts w:hint="eastAsia"/>
        </w:rPr>
        <w:t>从古至今，人们通过各种方式对重要事件、知识和个人经历进行记载，这不仅是为了保存历史的记忆，更是为了传承文化，让后人能够从中学习到宝贵的经验和教训。记载的形式多种多样，从古代的竹简、羊皮卷，到现代的电子文档、博客文章，每一种形式都是人类智慧的结晶。无论是个人日记中的点滴心情，还是国家大事的历史记载，都离不开“记载”这一行为。</w:t>
      </w:r>
    </w:p>
    <w:p w14:paraId="30CC8D36" w14:textId="77777777" w:rsidR="002A1FE8" w:rsidRDefault="002A1FE8">
      <w:pPr>
        <w:rPr>
          <w:rFonts w:hint="eastAsia"/>
        </w:rPr>
      </w:pPr>
    </w:p>
    <w:p w14:paraId="121FFF9D" w14:textId="77777777" w:rsidR="002A1FE8" w:rsidRDefault="002A1FE8">
      <w:pPr>
        <w:rPr>
          <w:rFonts w:hint="eastAsia"/>
        </w:rPr>
      </w:pPr>
    </w:p>
    <w:p w14:paraId="75B4A053" w14:textId="77777777" w:rsidR="002A1FE8" w:rsidRDefault="002A1FE8">
      <w:pPr>
        <w:rPr>
          <w:rFonts w:hint="eastAsia"/>
        </w:rPr>
      </w:pPr>
      <w:r>
        <w:rPr>
          <w:rFonts w:hint="eastAsia"/>
        </w:rPr>
        <w:t>记载的方式演变</w:t>
      </w:r>
    </w:p>
    <w:p w14:paraId="437B4701" w14:textId="77777777" w:rsidR="002A1FE8" w:rsidRDefault="002A1FE8">
      <w:pPr>
        <w:rPr>
          <w:rFonts w:hint="eastAsia"/>
        </w:rPr>
      </w:pPr>
      <w:r>
        <w:rPr>
          <w:rFonts w:hint="eastAsia"/>
        </w:rPr>
        <w:t>随着时代的发展和技术的进步，记载的方式也在不断变化。早期的人们使用石刻、木牍等方式来记录信息，这种方式虽然持久但效率低下。纸张的发明极大地推动了信息记录的发展，使得更多的人可以轻松地书写和传播知识。进入数字时代，计算机和互联网技术的应用，使信息的记录、存储和分享变得更加便捷高效。现在，几乎每个人都可以成为信息的生产者和传播者，通过社交媒体平台分享自己的生活和见解。</w:t>
      </w:r>
    </w:p>
    <w:p w14:paraId="52573A57" w14:textId="77777777" w:rsidR="002A1FE8" w:rsidRDefault="002A1FE8">
      <w:pPr>
        <w:rPr>
          <w:rFonts w:hint="eastAsia"/>
        </w:rPr>
      </w:pPr>
    </w:p>
    <w:p w14:paraId="20B6435C" w14:textId="77777777" w:rsidR="002A1FE8" w:rsidRDefault="002A1FE8">
      <w:pPr>
        <w:rPr>
          <w:rFonts w:hint="eastAsia"/>
        </w:rPr>
      </w:pPr>
    </w:p>
    <w:p w14:paraId="2090D028" w14:textId="77777777" w:rsidR="002A1FE8" w:rsidRDefault="002A1FE8">
      <w:pPr>
        <w:rPr>
          <w:rFonts w:hint="eastAsia"/>
        </w:rPr>
      </w:pPr>
      <w:r>
        <w:rPr>
          <w:rFonts w:hint="eastAsia"/>
        </w:rPr>
        <w:t>记载的文化价值</w:t>
      </w:r>
    </w:p>
    <w:p w14:paraId="6486C160" w14:textId="77777777" w:rsidR="002A1FE8" w:rsidRDefault="002A1FE8">
      <w:pPr>
        <w:rPr>
          <w:rFonts w:hint="eastAsia"/>
        </w:rPr>
      </w:pPr>
      <w:r>
        <w:rPr>
          <w:rFonts w:hint="eastAsia"/>
        </w:rPr>
        <w:t>记载不仅仅是简单的信息记录，它还承载着深厚的文化价值。通过古老的文献、手稿，我们得以了解先人的生活方式、思想观念和社会结构。记载也是文化交流的重要桥梁，不同地区、不同民族的文化通过书籍、文章等形式相互交流、影响，促进了文化的繁荣和发展。同时，记载还具有教育功能，通过阅读历史记载，人们能够汲取前人的智慧，培养独立思考的能力。</w:t>
      </w:r>
    </w:p>
    <w:p w14:paraId="6D3BD9BB" w14:textId="77777777" w:rsidR="002A1FE8" w:rsidRDefault="002A1FE8">
      <w:pPr>
        <w:rPr>
          <w:rFonts w:hint="eastAsia"/>
        </w:rPr>
      </w:pPr>
    </w:p>
    <w:p w14:paraId="65FF0E47" w14:textId="77777777" w:rsidR="002A1FE8" w:rsidRDefault="002A1FE8">
      <w:pPr>
        <w:rPr>
          <w:rFonts w:hint="eastAsia"/>
        </w:rPr>
      </w:pPr>
    </w:p>
    <w:p w14:paraId="4426DBC6" w14:textId="77777777" w:rsidR="002A1FE8" w:rsidRDefault="002A1FE8">
      <w:pPr>
        <w:rPr>
          <w:rFonts w:hint="eastAsia"/>
        </w:rPr>
      </w:pPr>
      <w:r>
        <w:rPr>
          <w:rFonts w:hint="eastAsia"/>
        </w:rPr>
        <w:t>记载与现代社会</w:t>
      </w:r>
    </w:p>
    <w:p w14:paraId="66EE69A8" w14:textId="77777777" w:rsidR="002A1FE8" w:rsidRDefault="002A1FE8">
      <w:pPr>
        <w:rPr>
          <w:rFonts w:hint="eastAsia"/>
        </w:rPr>
      </w:pPr>
      <w:r>
        <w:rPr>
          <w:rFonts w:hint="eastAsia"/>
        </w:rPr>
        <w:t>在现代社会中，记载的作用更加凸显。无论是在学术研究、新闻报道还是日常生活中，准确的记载都是不可或缺的。特别是在这个信息爆炸的时代，如何有效地筛选、记录有价值的信息成为了人们面临的一大挑战。数字化记载也为数据保护和隐私问题提出了新的要求。因此，理解和掌握正确的记载方法，对于每一个人来说都显得尤为重要。</w:t>
      </w:r>
    </w:p>
    <w:p w14:paraId="48F3D78B" w14:textId="77777777" w:rsidR="002A1FE8" w:rsidRDefault="002A1FE8">
      <w:pPr>
        <w:rPr>
          <w:rFonts w:hint="eastAsia"/>
        </w:rPr>
      </w:pPr>
    </w:p>
    <w:p w14:paraId="2F835572" w14:textId="77777777" w:rsidR="002A1FE8" w:rsidRDefault="002A1FE8">
      <w:pPr>
        <w:rPr>
          <w:rFonts w:hint="eastAsia"/>
        </w:rPr>
      </w:pPr>
    </w:p>
    <w:p w14:paraId="138EB377" w14:textId="77777777" w:rsidR="002A1FE8" w:rsidRDefault="002A1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5D2F9" w14:textId="5C71C490" w:rsidR="00AA1031" w:rsidRDefault="00AA1031"/>
    <w:sectPr w:rsidR="00AA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31"/>
    <w:rsid w:val="002A1FE8"/>
    <w:rsid w:val="002C7852"/>
    <w:rsid w:val="00A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9F015-FE42-4009-BCD5-00D7941C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