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6CB1A" w14:textId="77777777" w:rsidR="00DC11A4" w:rsidRDefault="00DC11A4">
      <w:pPr>
        <w:rPr>
          <w:rFonts w:hint="eastAsia"/>
        </w:rPr>
      </w:pPr>
      <w:r>
        <w:rPr>
          <w:rFonts w:hint="eastAsia"/>
        </w:rPr>
        <w:t>Journalist 的拼音：Jì zhě</w:t>
      </w:r>
    </w:p>
    <w:p w14:paraId="5297C644" w14:textId="77777777" w:rsidR="00DC11A4" w:rsidRDefault="00DC11A4">
      <w:pPr>
        <w:rPr>
          <w:rFonts w:hint="eastAsia"/>
        </w:rPr>
      </w:pPr>
    </w:p>
    <w:p w14:paraId="01851972" w14:textId="77777777" w:rsidR="00DC11A4" w:rsidRDefault="00DC11A4">
      <w:pPr>
        <w:rPr>
          <w:rFonts w:hint="eastAsia"/>
        </w:rPr>
      </w:pPr>
      <w:r>
        <w:rPr>
          <w:rFonts w:hint="eastAsia"/>
        </w:rPr>
        <w:t>在信息的海洋中，有一类人扮演着至关重要的角色，他们如同历史的记录者，时代的见证人，这些就是记者（Jì zhě）。记者是新闻传播的重要一环，通过他们的工作，社会大众得以了解国内外大事、文化动态、科技发展等各类资讯。在这个信息化迅速发展的时代，记者的工作内容和方式也在不断演变。</w:t>
      </w:r>
    </w:p>
    <w:p w14:paraId="79A9A7E6" w14:textId="77777777" w:rsidR="00DC11A4" w:rsidRDefault="00DC11A4">
      <w:pPr>
        <w:rPr>
          <w:rFonts w:hint="eastAsia"/>
        </w:rPr>
      </w:pPr>
    </w:p>
    <w:p w14:paraId="65C52754" w14:textId="77777777" w:rsidR="00DC11A4" w:rsidRDefault="00DC11A4">
      <w:pPr>
        <w:rPr>
          <w:rFonts w:hint="eastAsia"/>
        </w:rPr>
      </w:pPr>
    </w:p>
    <w:p w14:paraId="4C1B1ADD" w14:textId="77777777" w:rsidR="00DC11A4" w:rsidRDefault="00DC11A4">
      <w:pPr>
        <w:rPr>
          <w:rFonts w:hint="eastAsia"/>
        </w:rPr>
      </w:pPr>
      <w:r>
        <w:rPr>
          <w:rFonts w:hint="eastAsia"/>
        </w:rPr>
        <w:t>记者的职业使命</w:t>
      </w:r>
    </w:p>
    <w:p w14:paraId="774D5C73" w14:textId="77777777" w:rsidR="00DC11A4" w:rsidRDefault="00DC11A4">
      <w:pPr>
        <w:rPr>
          <w:rFonts w:hint="eastAsia"/>
        </w:rPr>
      </w:pPr>
    </w:p>
    <w:p w14:paraId="7DB534E2" w14:textId="77777777" w:rsidR="00DC11A4" w:rsidRDefault="00DC11A4">
      <w:pPr>
        <w:rPr>
          <w:rFonts w:hint="eastAsia"/>
        </w:rPr>
      </w:pPr>
      <w:r>
        <w:rPr>
          <w:rFonts w:hint="eastAsia"/>
        </w:rPr>
        <w:t>记者的核心任务是探寻真相，将事实传递给公众。这一职业使命要求记者具备高度的责任感和职业道德。面对纷繁复杂的信息源，记者需要进行详尽的调查研究，确保报道的真实性和准确性。同时，记者也需遵守新闻伦理，尊重隐私权，不偏袒任何一方，保持公正客观的态度。记者还肩负着监督政府和社会机构的责任，成为公民与权力之间的桥梁。</w:t>
      </w:r>
    </w:p>
    <w:p w14:paraId="3624A303" w14:textId="77777777" w:rsidR="00DC11A4" w:rsidRDefault="00DC11A4">
      <w:pPr>
        <w:rPr>
          <w:rFonts w:hint="eastAsia"/>
        </w:rPr>
      </w:pPr>
    </w:p>
    <w:p w14:paraId="14AA3029" w14:textId="77777777" w:rsidR="00DC11A4" w:rsidRDefault="00DC11A4">
      <w:pPr>
        <w:rPr>
          <w:rFonts w:hint="eastAsia"/>
        </w:rPr>
      </w:pPr>
    </w:p>
    <w:p w14:paraId="6F0CF3E9" w14:textId="77777777" w:rsidR="00DC11A4" w:rsidRDefault="00DC11A4">
      <w:pPr>
        <w:rPr>
          <w:rFonts w:hint="eastAsia"/>
        </w:rPr>
      </w:pPr>
      <w:r>
        <w:rPr>
          <w:rFonts w:hint="eastAsia"/>
        </w:rPr>
        <w:t>记者的工作环境与发展历程</w:t>
      </w:r>
    </w:p>
    <w:p w14:paraId="2322E357" w14:textId="77777777" w:rsidR="00DC11A4" w:rsidRDefault="00DC11A4">
      <w:pPr>
        <w:rPr>
          <w:rFonts w:hint="eastAsia"/>
        </w:rPr>
      </w:pPr>
    </w:p>
    <w:p w14:paraId="63ABD2DC" w14:textId="77777777" w:rsidR="00DC11A4" w:rsidRDefault="00DC11A4">
      <w:pPr>
        <w:rPr>
          <w:rFonts w:hint="eastAsia"/>
        </w:rPr>
      </w:pPr>
      <w:r>
        <w:rPr>
          <w:rFonts w:hint="eastAsia"/>
        </w:rPr>
        <w:t>从铅字印刷到互联网直播，记者的工作环境经历了翻天覆地的变化。早期的记者可能需要携带沉重的摄影设备和笔记本电脑，在现场记录事件。随着技术的进步，现代记者可以利用智能手机和平板电脑随时随地发稿。不仅如此，社交媒体平台也为记者提供了新的渠道，让他们能够更直接地与读者互动，并即时反馈新闻动态。回顾过去，记者行业的发展史也是人类通讯技术进步的一个缩影。</w:t>
      </w:r>
    </w:p>
    <w:p w14:paraId="120BD669" w14:textId="77777777" w:rsidR="00DC11A4" w:rsidRDefault="00DC11A4">
      <w:pPr>
        <w:rPr>
          <w:rFonts w:hint="eastAsia"/>
        </w:rPr>
      </w:pPr>
    </w:p>
    <w:p w14:paraId="4197A346" w14:textId="77777777" w:rsidR="00DC11A4" w:rsidRDefault="00DC11A4">
      <w:pPr>
        <w:rPr>
          <w:rFonts w:hint="eastAsia"/>
        </w:rPr>
      </w:pPr>
    </w:p>
    <w:p w14:paraId="7C5A2249" w14:textId="77777777" w:rsidR="00DC11A4" w:rsidRDefault="00DC11A4">
      <w:pPr>
        <w:rPr>
          <w:rFonts w:hint="eastAsia"/>
        </w:rPr>
      </w:pPr>
      <w:r>
        <w:rPr>
          <w:rFonts w:hint="eastAsia"/>
        </w:rPr>
        <w:t>新时代下记者面临的挑战</w:t>
      </w:r>
    </w:p>
    <w:p w14:paraId="08AA9760" w14:textId="77777777" w:rsidR="00DC11A4" w:rsidRDefault="00DC11A4">
      <w:pPr>
        <w:rPr>
          <w:rFonts w:hint="eastAsia"/>
        </w:rPr>
      </w:pPr>
    </w:p>
    <w:p w14:paraId="63F3E098" w14:textId="77777777" w:rsidR="00DC11A4" w:rsidRDefault="00DC11A4">
      <w:pPr>
        <w:rPr>
          <w:rFonts w:hint="eastAsia"/>
        </w:rPr>
      </w:pPr>
      <w:r>
        <w:rPr>
          <w:rFonts w:hint="eastAsia"/>
        </w:rPr>
        <w:t>进入21世纪以来，新媒体的崛起给传统媒体带来了巨大冲击，记者面临着前所未有的挑战。一方面，信息爆炸使得虚假新闻易于传播，考验着记者甄别真伪的能力；另一方面，网络评论区中的极端言论也可能对记者造成压力甚至威胁。版权保护、个人数据安全等问题日益凸显，这些都是记者在新时代必须认真对待的新课题。</w:t>
      </w:r>
    </w:p>
    <w:p w14:paraId="6C141C54" w14:textId="77777777" w:rsidR="00DC11A4" w:rsidRDefault="00DC11A4">
      <w:pPr>
        <w:rPr>
          <w:rFonts w:hint="eastAsia"/>
        </w:rPr>
      </w:pPr>
    </w:p>
    <w:p w14:paraId="560E971B" w14:textId="77777777" w:rsidR="00DC11A4" w:rsidRDefault="00DC11A4">
      <w:pPr>
        <w:rPr>
          <w:rFonts w:hint="eastAsia"/>
        </w:rPr>
      </w:pPr>
    </w:p>
    <w:p w14:paraId="75F966A6" w14:textId="77777777" w:rsidR="00DC11A4" w:rsidRDefault="00DC11A4">
      <w:pPr>
        <w:rPr>
          <w:rFonts w:hint="eastAsia"/>
        </w:rPr>
      </w:pPr>
      <w:r>
        <w:rPr>
          <w:rFonts w:hint="eastAsia"/>
        </w:rPr>
        <w:t>未来的展望</w:t>
      </w:r>
    </w:p>
    <w:p w14:paraId="7244A2C4" w14:textId="77777777" w:rsidR="00DC11A4" w:rsidRDefault="00DC11A4">
      <w:pPr>
        <w:rPr>
          <w:rFonts w:hint="eastAsia"/>
        </w:rPr>
      </w:pPr>
    </w:p>
    <w:p w14:paraId="308A75F6" w14:textId="77777777" w:rsidR="00DC11A4" w:rsidRDefault="00DC11A4">
      <w:pPr>
        <w:rPr>
          <w:rFonts w:hint="eastAsia"/>
        </w:rPr>
      </w:pPr>
      <w:r>
        <w:rPr>
          <w:rFonts w:hint="eastAsia"/>
        </w:rPr>
        <w:t>尽管存在诸多挑战，但记者这个职业依然充满活力。随着人工智能、大数据等新兴技术的应用，未来的记者将拥有更多工具来提升工作效率和质量。虚拟现实(VR)、增强现实(AR)等技术有望为观众带来更加沉浸式的新闻体验。而跨平台融合的趋势也将促使记者更加注重多媒体技能的学习，培养全能型人才。无论形式如何变化，追寻真相、服务公众始终是记者不变的追求。</w:t>
      </w:r>
    </w:p>
    <w:p w14:paraId="7D6ADAAA" w14:textId="77777777" w:rsidR="00DC11A4" w:rsidRDefault="00DC11A4">
      <w:pPr>
        <w:rPr>
          <w:rFonts w:hint="eastAsia"/>
        </w:rPr>
      </w:pPr>
    </w:p>
    <w:p w14:paraId="2EAB5D1E" w14:textId="77777777" w:rsidR="00DC11A4" w:rsidRDefault="00DC1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9C52B" w14:textId="0753A346" w:rsidR="001D7F54" w:rsidRDefault="001D7F54"/>
    <w:sectPr w:rsidR="001D7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54"/>
    <w:rsid w:val="001D7F54"/>
    <w:rsid w:val="002C7852"/>
    <w:rsid w:val="00DC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AA32F-3635-4B30-8153-36E57BAA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